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08" w:rsidRDefault="00210108" w:rsidP="00210108">
      <w:pPr>
        <w:jc w:val="center"/>
        <w:rPr>
          <w:rFonts w:ascii="Times New Roman" w:hAnsi="Times New Roman" w:cs="Times New Roman"/>
          <w:sz w:val="28"/>
          <w:szCs w:val="28"/>
          <w:lang w:bidi="ar-DZ"/>
        </w:rPr>
      </w:pPr>
    </w:p>
    <w:p w:rsidR="00210108" w:rsidRDefault="00210108" w:rsidP="00210108">
      <w:pPr>
        <w:jc w:val="center"/>
        <w:rPr>
          <w:rFonts w:ascii="Times New Roman" w:hAnsi="Times New Roman" w:cs="Times New Roman"/>
          <w:sz w:val="28"/>
          <w:szCs w:val="28"/>
          <w:lang w:bidi="ar-DZ"/>
        </w:rPr>
      </w:pPr>
      <w:r>
        <w:rPr>
          <w:rFonts w:ascii="Times New Roman" w:hAnsi="Times New Roman" w:cs="Times New Roman"/>
          <w:sz w:val="28"/>
          <w:szCs w:val="28"/>
          <w:lang w:bidi="ar-DZ"/>
        </w:rPr>
        <w:t xml:space="preserve">LCS Workshop </w:t>
      </w:r>
    </w:p>
    <w:p w:rsidR="00210108" w:rsidRDefault="00210108" w:rsidP="00210108">
      <w:pPr>
        <w:jc w:val="center"/>
        <w:rPr>
          <w:rFonts w:ascii="Times New Roman" w:hAnsi="Times New Roman" w:cs="Times New Roman"/>
          <w:sz w:val="28"/>
          <w:szCs w:val="28"/>
          <w:lang w:bidi="ar-DZ"/>
        </w:rPr>
      </w:pPr>
      <w:r>
        <w:rPr>
          <w:rFonts w:ascii="Times New Roman" w:hAnsi="Times New Roman" w:cs="Times New Roman"/>
          <w:sz w:val="28"/>
          <w:szCs w:val="28"/>
          <w:lang w:bidi="ar-DZ"/>
        </w:rPr>
        <w:t>Le Paysage Médiatique Algérien</w:t>
      </w:r>
    </w:p>
    <w:p w:rsidR="00210108" w:rsidRDefault="00210108" w:rsidP="00210108">
      <w:pPr>
        <w:jc w:val="center"/>
        <w:rPr>
          <w:rFonts w:ascii="Times New Roman" w:hAnsi="Times New Roman" w:cs="Times New Roman"/>
          <w:sz w:val="28"/>
          <w:szCs w:val="28"/>
          <w:lang w:bidi="ar-DZ"/>
        </w:rPr>
      </w:pPr>
      <w:r>
        <w:rPr>
          <w:rFonts w:ascii="Times New Roman" w:hAnsi="Times New Roman" w:cs="Times New Roman"/>
          <w:sz w:val="28"/>
          <w:szCs w:val="28"/>
          <w:lang w:bidi="ar-DZ"/>
        </w:rPr>
        <w:t xml:space="preserve">Mardi 22/11/2016 - 08 :30 </w:t>
      </w:r>
    </w:p>
    <w:p w:rsidR="00210108" w:rsidRDefault="00210108" w:rsidP="00210108">
      <w:pPr>
        <w:jc w:val="center"/>
        <w:rPr>
          <w:rFonts w:ascii="Times New Roman" w:hAnsi="Times New Roman" w:cs="Times New Roman"/>
          <w:sz w:val="28"/>
          <w:szCs w:val="28"/>
          <w:lang w:bidi="ar-DZ"/>
        </w:rPr>
      </w:pPr>
      <w:r>
        <w:rPr>
          <w:rFonts w:ascii="Times New Roman" w:hAnsi="Times New Roman" w:cs="Times New Roman"/>
          <w:sz w:val="28"/>
          <w:szCs w:val="28"/>
          <w:lang w:bidi="ar-DZ"/>
        </w:rPr>
        <w:t>Hall des laboratoires de recherches</w:t>
      </w:r>
    </w:p>
    <w:p w:rsidR="00210108" w:rsidRDefault="00210108" w:rsidP="00210108">
      <w:pPr>
        <w:jc w:val="center"/>
        <w:rPr>
          <w:rFonts w:ascii="Times New Roman" w:hAnsi="Times New Roman" w:cs="Times New Roman"/>
          <w:sz w:val="28"/>
          <w:szCs w:val="28"/>
          <w:lang w:bidi="ar-DZ"/>
        </w:rPr>
      </w:pPr>
      <w:r>
        <w:rPr>
          <w:rFonts w:ascii="Times New Roman" w:hAnsi="Times New Roman" w:cs="Times New Roman"/>
          <w:sz w:val="28"/>
          <w:szCs w:val="28"/>
          <w:lang w:bidi="ar-DZ"/>
        </w:rPr>
        <w:t>Salle 572</w:t>
      </w:r>
    </w:p>
    <w:p w:rsidR="00210108" w:rsidRDefault="00210108" w:rsidP="00210108">
      <w:pPr>
        <w:jc w:val="center"/>
        <w:rPr>
          <w:rFonts w:ascii="Times New Roman" w:hAnsi="Times New Roman" w:cs="Times New Roman"/>
          <w:sz w:val="28"/>
          <w:szCs w:val="28"/>
          <w:lang w:bidi="ar-DZ"/>
        </w:rPr>
      </w:pPr>
    </w:p>
    <w:p w:rsidR="00210108" w:rsidRDefault="00210108" w:rsidP="00210108">
      <w:pPr>
        <w:jc w:val="center"/>
        <w:rPr>
          <w:rFonts w:ascii="Times New Roman" w:hAnsi="Times New Roman" w:cs="Times New Roman"/>
          <w:sz w:val="28"/>
          <w:szCs w:val="28"/>
          <w:lang w:bidi="ar-DZ"/>
        </w:rPr>
      </w:pPr>
    </w:p>
    <w:p w:rsidR="00210108" w:rsidRDefault="00210108" w:rsidP="00210108">
      <w:pPr>
        <w:rPr>
          <w:rFonts w:ascii="Times New Roman" w:hAnsi="Times New Roman" w:cs="Times New Roman"/>
          <w:sz w:val="28"/>
          <w:szCs w:val="28"/>
          <w:lang w:bidi="ar-DZ"/>
        </w:rPr>
      </w:pPr>
      <w:r>
        <w:rPr>
          <w:rFonts w:ascii="Times New Roman" w:hAnsi="Times New Roman" w:cs="Times New Roman"/>
          <w:sz w:val="28"/>
          <w:szCs w:val="28"/>
          <w:lang w:bidi="ar-DZ"/>
        </w:rPr>
        <w:t>Problématique :</w:t>
      </w:r>
    </w:p>
    <w:p w:rsidR="00210108" w:rsidRDefault="00210108" w:rsidP="00210108">
      <w:pPr>
        <w:rPr>
          <w:rFonts w:ascii="Times New Roman" w:hAnsi="Times New Roman" w:cs="Times New Roman"/>
          <w:sz w:val="28"/>
          <w:szCs w:val="28"/>
          <w:lang w:bidi="ar-DZ"/>
        </w:rPr>
      </w:pPr>
    </w:p>
    <w:p w:rsidR="00210108" w:rsidRPr="006D5184" w:rsidRDefault="00210108" w:rsidP="00210108">
      <w:pPr>
        <w:ind w:firstLine="708"/>
        <w:jc w:val="both"/>
        <w:rPr>
          <w:rFonts w:ascii="Times New Roman" w:hAnsi="Times New Roman" w:cs="Times New Roman"/>
          <w:sz w:val="24"/>
          <w:szCs w:val="24"/>
        </w:rPr>
      </w:pPr>
      <w:r w:rsidRPr="006D5184">
        <w:rPr>
          <w:rFonts w:ascii="Times New Roman" w:hAnsi="Times New Roman" w:cs="Times New Roman"/>
          <w:sz w:val="24"/>
          <w:szCs w:val="24"/>
        </w:rPr>
        <w:t xml:space="preserve">Pour l’observateur de la scène médiatique algérienne, le constat s’impose d’emblée : entre hier et aujourd’hui, les médias algériens ont certes évolué mais sans convaincre. Hormis le toilettage extérieur du packaging, rendu possible grâce aux performances offertes par les technologies numériques, les médias traditionnels ne semblent pas vouloir s’autoriser une mutation significative en matière d’offre éditoriale dans le sens d’un mieux susceptible de leur assurer quelque crédit auprès de leurs audiences. </w:t>
      </w:r>
    </w:p>
    <w:p w:rsidR="00210108" w:rsidRPr="006D5184" w:rsidRDefault="00210108" w:rsidP="00210108">
      <w:pPr>
        <w:ind w:firstLine="708"/>
        <w:jc w:val="both"/>
        <w:rPr>
          <w:rFonts w:ascii="Times New Roman" w:hAnsi="Times New Roman" w:cs="Times New Roman"/>
          <w:sz w:val="24"/>
          <w:szCs w:val="24"/>
        </w:rPr>
      </w:pPr>
      <w:r w:rsidRPr="006D5184">
        <w:rPr>
          <w:rFonts w:ascii="Times New Roman" w:hAnsi="Times New Roman" w:cs="Times New Roman"/>
          <w:sz w:val="24"/>
          <w:szCs w:val="24"/>
        </w:rPr>
        <w:t xml:space="preserve">Imaginer que les raisons de cet état de fait soient multiples ne relève pas en soit forcément d’un souci de justification de l’ordre des choses mais pourrait amener à suspecter une tentative de  dissimulation des dynamiques latentes à l’œuvre derrière l’écran factice du continuum  numérique. </w:t>
      </w:r>
    </w:p>
    <w:p w:rsidR="00210108" w:rsidRPr="006D5184" w:rsidRDefault="00210108" w:rsidP="00210108">
      <w:pPr>
        <w:ind w:firstLine="708"/>
        <w:jc w:val="both"/>
        <w:rPr>
          <w:rFonts w:ascii="Times New Roman" w:hAnsi="Times New Roman" w:cs="Times New Roman"/>
          <w:sz w:val="24"/>
          <w:szCs w:val="24"/>
        </w:rPr>
      </w:pPr>
      <w:r w:rsidRPr="006D5184">
        <w:rPr>
          <w:rFonts w:ascii="Times New Roman" w:hAnsi="Times New Roman" w:cs="Times New Roman"/>
          <w:sz w:val="24"/>
          <w:szCs w:val="24"/>
        </w:rPr>
        <w:t xml:space="preserve">Pour le chercheur universitaire, au delà du ressenti qui mêle malaise et amertume, entreprendre l’étude du paysage médiatique algérien tendrait à relever d’une gageure tant « l’animal » est retors à toute tentative de lecture fut elle académique et universitaire. L’absence de visibilité due au manque de données sur le secteur est une constante qui ne s’est jamais démentie. </w:t>
      </w:r>
    </w:p>
    <w:p w:rsidR="00210108" w:rsidRPr="006D5184" w:rsidRDefault="00210108" w:rsidP="00210108">
      <w:pPr>
        <w:ind w:firstLine="708"/>
        <w:jc w:val="both"/>
        <w:rPr>
          <w:rFonts w:ascii="Times New Roman" w:hAnsi="Times New Roman" w:cs="Times New Roman"/>
          <w:sz w:val="24"/>
          <w:szCs w:val="24"/>
        </w:rPr>
      </w:pPr>
      <w:r w:rsidRPr="006D5184">
        <w:rPr>
          <w:rFonts w:ascii="Times New Roman" w:hAnsi="Times New Roman" w:cs="Times New Roman"/>
          <w:sz w:val="24"/>
          <w:szCs w:val="24"/>
        </w:rPr>
        <w:t>Dans sa quête analytique, le chercheur est légitiment dans son rôle car sa mission vise à observer, interpréter et tenter de comprendre son environnement afin de contribuer à le rendre accessible, donc transformable.</w:t>
      </w:r>
    </w:p>
    <w:p w:rsidR="00210108" w:rsidRPr="006D5184" w:rsidRDefault="00210108" w:rsidP="00210108">
      <w:pPr>
        <w:ind w:firstLine="708"/>
        <w:jc w:val="both"/>
        <w:rPr>
          <w:rFonts w:ascii="Times New Roman" w:hAnsi="Times New Roman" w:cs="Times New Roman"/>
          <w:sz w:val="24"/>
          <w:szCs w:val="24"/>
        </w:rPr>
      </w:pPr>
      <w:r w:rsidRPr="006D5184">
        <w:rPr>
          <w:rFonts w:ascii="Times New Roman" w:hAnsi="Times New Roman" w:cs="Times New Roman"/>
          <w:sz w:val="24"/>
          <w:szCs w:val="24"/>
        </w:rPr>
        <w:t xml:space="preserve">Notre démarche, à travers la rencontre scientifique nationale sur les médias algériens qu’organise le laboratoire </w:t>
      </w:r>
      <w:r w:rsidRPr="006D5184">
        <w:rPr>
          <w:rFonts w:ascii="Times New Roman" w:hAnsi="Times New Roman" w:cs="Times New Roman"/>
          <w:i/>
          <w:iCs/>
          <w:sz w:val="24"/>
          <w:szCs w:val="24"/>
        </w:rPr>
        <w:t>Communication et Société</w:t>
      </w:r>
      <w:r w:rsidRPr="006D5184">
        <w:rPr>
          <w:rFonts w:ascii="Times New Roman" w:hAnsi="Times New Roman" w:cs="Times New Roman"/>
          <w:sz w:val="24"/>
          <w:szCs w:val="24"/>
        </w:rPr>
        <w:t xml:space="preserve">, vise à mutualiser les efforts des chercheurs universitaires et des professionnels de l’information dans le but de transcender le malaise ambiant et d’amener à une meilleure maîtrise de notre objet d’étude en identifiant les forces et les mécanismes qui le déterminent. </w:t>
      </w:r>
    </w:p>
    <w:p w:rsidR="00210108" w:rsidRDefault="00210108" w:rsidP="00210108">
      <w:pPr>
        <w:ind w:firstLine="708"/>
        <w:jc w:val="both"/>
        <w:rPr>
          <w:rFonts w:ascii="Times New Roman" w:hAnsi="Times New Roman" w:cs="Times New Roman"/>
          <w:sz w:val="24"/>
          <w:szCs w:val="24"/>
        </w:rPr>
      </w:pPr>
    </w:p>
    <w:p w:rsidR="00210108" w:rsidRDefault="00210108" w:rsidP="00210108">
      <w:pPr>
        <w:ind w:firstLine="708"/>
        <w:jc w:val="both"/>
        <w:rPr>
          <w:rFonts w:ascii="Times New Roman" w:hAnsi="Times New Roman" w:cs="Times New Roman"/>
          <w:sz w:val="24"/>
          <w:szCs w:val="24"/>
        </w:rPr>
      </w:pPr>
      <w:r>
        <w:rPr>
          <w:rFonts w:ascii="Times New Roman" w:hAnsi="Times New Roman" w:cs="Times New Roman"/>
          <w:sz w:val="24"/>
          <w:szCs w:val="24"/>
        </w:rPr>
        <w:t xml:space="preserve">Thèmes : </w:t>
      </w:r>
    </w:p>
    <w:p w:rsidR="00210108" w:rsidRDefault="00210108" w:rsidP="00210108">
      <w:pPr>
        <w:ind w:firstLine="708"/>
        <w:jc w:val="both"/>
        <w:rPr>
          <w:rFonts w:ascii="Times New Roman" w:hAnsi="Times New Roman" w:cs="Times New Roman"/>
          <w:sz w:val="24"/>
          <w:szCs w:val="24"/>
        </w:rPr>
      </w:pPr>
    </w:p>
    <w:p w:rsidR="00210108" w:rsidRPr="004854BC" w:rsidRDefault="00210108" w:rsidP="00210108">
      <w:pPr>
        <w:numPr>
          <w:ilvl w:val="0"/>
          <w:numId w:val="1"/>
        </w:numPr>
        <w:jc w:val="both"/>
        <w:rPr>
          <w:rFonts w:ascii="Times New Roman" w:hAnsi="Times New Roman" w:cs="Times New Roman"/>
          <w:sz w:val="24"/>
          <w:szCs w:val="24"/>
          <w:lang w:bidi="ar-DZ"/>
        </w:rPr>
      </w:pPr>
      <w:r w:rsidRPr="004854BC">
        <w:rPr>
          <w:rFonts w:ascii="Times New Roman" w:hAnsi="Times New Roman" w:cs="Times New Roman"/>
          <w:sz w:val="24"/>
          <w:szCs w:val="24"/>
          <w:lang w:bidi="ar-DZ"/>
        </w:rPr>
        <w:t>Etat des lieux du paysage médiatique algérien</w:t>
      </w:r>
    </w:p>
    <w:p w:rsidR="00210108" w:rsidRPr="004854BC" w:rsidRDefault="00210108" w:rsidP="00210108">
      <w:pPr>
        <w:numPr>
          <w:ilvl w:val="0"/>
          <w:numId w:val="1"/>
        </w:numPr>
        <w:jc w:val="both"/>
        <w:rPr>
          <w:rFonts w:ascii="Times New Roman" w:hAnsi="Times New Roman" w:cs="Times New Roman"/>
          <w:sz w:val="24"/>
          <w:szCs w:val="24"/>
          <w:lang w:bidi="ar-DZ"/>
        </w:rPr>
      </w:pPr>
      <w:r w:rsidRPr="004854BC">
        <w:rPr>
          <w:rFonts w:ascii="Times New Roman" w:hAnsi="Times New Roman" w:cs="Times New Roman"/>
          <w:sz w:val="24"/>
          <w:szCs w:val="24"/>
          <w:lang w:bidi="ar-DZ"/>
        </w:rPr>
        <w:t>Examen des causes et des mécanismes latents</w:t>
      </w:r>
    </w:p>
    <w:p w:rsidR="00210108" w:rsidRPr="004854BC" w:rsidRDefault="00210108" w:rsidP="00210108">
      <w:pPr>
        <w:numPr>
          <w:ilvl w:val="0"/>
          <w:numId w:val="1"/>
        </w:numPr>
        <w:jc w:val="both"/>
        <w:rPr>
          <w:rFonts w:ascii="Times New Roman" w:hAnsi="Times New Roman" w:cs="Times New Roman"/>
          <w:sz w:val="24"/>
          <w:szCs w:val="24"/>
          <w:lang w:bidi="ar-DZ"/>
        </w:rPr>
      </w:pPr>
      <w:r w:rsidRPr="004854BC">
        <w:rPr>
          <w:rFonts w:ascii="Times New Roman" w:hAnsi="Times New Roman" w:cs="Times New Roman"/>
          <w:sz w:val="24"/>
          <w:szCs w:val="24"/>
          <w:lang w:bidi="ar-DZ"/>
        </w:rPr>
        <w:t xml:space="preserve">Le problème de l’accessibilité à l’information sur les médias </w:t>
      </w:r>
    </w:p>
    <w:p w:rsidR="00210108" w:rsidRPr="004854BC" w:rsidRDefault="00210108" w:rsidP="00210108">
      <w:pPr>
        <w:numPr>
          <w:ilvl w:val="0"/>
          <w:numId w:val="1"/>
        </w:numPr>
        <w:jc w:val="both"/>
        <w:rPr>
          <w:rFonts w:ascii="Times New Roman" w:hAnsi="Times New Roman" w:cs="Times New Roman"/>
          <w:sz w:val="24"/>
          <w:szCs w:val="24"/>
          <w:lang w:bidi="ar-DZ"/>
        </w:rPr>
      </w:pPr>
      <w:r w:rsidRPr="004854BC">
        <w:rPr>
          <w:rFonts w:ascii="Times New Roman" w:hAnsi="Times New Roman" w:cs="Times New Roman"/>
          <w:sz w:val="24"/>
          <w:szCs w:val="24"/>
          <w:lang w:bidi="ar-DZ"/>
        </w:rPr>
        <w:t>Médias et opinion publique</w:t>
      </w:r>
    </w:p>
    <w:p w:rsidR="00210108" w:rsidRPr="004854BC" w:rsidRDefault="00210108" w:rsidP="00210108">
      <w:pPr>
        <w:bidi/>
        <w:ind w:left="1428"/>
        <w:jc w:val="both"/>
        <w:rPr>
          <w:rFonts w:ascii="Times New Roman" w:hAnsi="Times New Roman" w:cs="Times New Roman"/>
          <w:sz w:val="32"/>
          <w:szCs w:val="32"/>
          <w:rtl/>
          <w:lang w:bidi="ar-DZ"/>
        </w:rPr>
      </w:pPr>
    </w:p>
    <w:p w:rsidR="00210108" w:rsidRPr="006D5184" w:rsidRDefault="00210108" w:rsidP="00210108">
      <w:pPr>
        <w:ind w:firstLine="708"/>
        <w:jc w:val="both"/>
        <w:rPr>
          <w:rFonts w:ascii="Times New Roman" w:hAnsi="Times New Roman" w:cs="Times New Roman"/>
          <w:sz w:val="24"/>
          <w:szCs w:val="24"/>
        </w:rPr>
      </w:pPr>
    </w:p>
    <w:p w:rsidR="002C224A" w:rsidRDefault="00210108"/>
    <w:sectPr w:rsidR="002C224A" w:rsidSect="009A47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02B"/>
    <w:multiLevelType w:val="hybridMultilevel"/>
    <w:tmpl w:val="280A4E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0108"/>
    <w:rsid w:val="00210108"/>
    <w:rsid w:val="009A477A"/>
    <w:rsid w:val="00A85794"/>
    <w:rsid w:val="00EB11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08"/>
    <w:pPr>
      <w:spacing w:after="0" w:line="240"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dc:creator>
  <cp:lastModifiedBy>abdo</cp:lastModifiedBy>
  <cp:revision>1</cp:revision>
  <dcterms:created xsi:type="dcterms:W3CDTF">2016-11-16T14:56:00Z</dcterms:created>
  <dcterms:modified xsi:type="dcterms:W3CDTF">2016-11-16T14:56:00Z</dcterms:modified>
</cp:coreProperties>
</file>