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6C" w:rsidRDefault="009A356C" w:rsidP="009A356C">
      <w:pPr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المسيلة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</w:t>
      </w:r>
    </w:p>
    <w:p w:rsidR="0001166D" w:rsidRDefault="00637BB6" w:rsidP="009A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CB6230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طلب </w:t>
      </w:r>
      <w:r w:rsidR="00E5619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اعتماد مطبوعة بيداغوجية</w:t>
      </w:r>
    </w:p>
    <w:p w:rsidR="00637BB6" w:rsidRPr="009A356C" w:rsidRDefault="00637BB6" w:rsidP="00FB2ACD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356C">
        <w:rPr>
          <w:rFonts w:ascii="Sakkal Majalla" w:hAnsi="Sakkal Majalla" w:cs="Sakkal Majalla"/>
          <w:b/>
          <w:bCs/>
          <w:sz w:val="32"/>
          <w:szCs w:val="32"/>
          <w:rtl/>
        </w:rPr>
        <w:t>الاسم</w:t>
      </w:r>
      <w:r w:rsidRPr="009A356C">
        <w:rPr>
          <w:rFonts w:ascii="Sakkal Majalla" w:hAnsi="Sakkal Majalla" w:cs="Sakkal Majalla" w:hint="cs"/>
          <w:sz w:val="32"/>
          <w:szCs w:val="32"/>
          <w:rtl/>
        </w:rPr>
        <w:t>: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</w:t>
      </w:r>
      <w:r w:rsidR="00E5619A" w:rsidRPr="009A356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9A356C">
        <w:rPr>
          <w:rFonts w:ascii="Sakkal Majalla" w:hAnsi="Sakkal Majalla" w:cs="Sakkal Majalla"/>
          <w:b/>
          <w:bCs/>
          <w:sz w:val="32"/>
          <w:szCs w:val="32"/>
          <w:rtl/>
        </w:rPr>
        <w:t>للقب</w:t>
      </w:r>
      <w:r w:rsidRPr="009A356C">
        <w:rPr>
          <w:rFonts w:ascii="Sakkal Majalla" w:hAnsi="Sakkal Majalla" w:cs="Sakkal Majalla"/>
          <w:sz w:val="32"/>
          <w:szCs w:val="32"/>
          <w:rtl/>
        </w:rPr>
        <w:t>: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</w:t>
      </w:r>
    </w:p>
    <w:p w:rsidR="00637BB6" w:rsidRPr="009A356C" w:rsidRDefault="00637BB6" w:rsidP="00C53E07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الرتبة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</w:t>
      </w:r>
      <w:r w:rsidR="003E46CE"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............................... </w:t>
      </w:r>
      <w:r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القسم</w:t>
      </w: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</w:t>
      </w:r>
    </w:p>
    <w:p w:rsidR="00637BB6" w:rsidRPr="00CB6230" w:rsidRDefault="00637BB6" w:rsidP="00E5619A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623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المخبر</w:t>
      </w:r>
      <w:r w:rsidRPr="00CB623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</w:t>
      </w:r>
      <w:r w:rsidR="003E46CE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E5619A" w:rsidRPr="00E5619A" w:rsidRDefault="00637BB6" w:rsidP="00E5619A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عنوان</w:t>
      </w:r>
      <w:r w:rsidR="00A475B3"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5619A"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المطبوعة البيداغوجية</w:t>
      </w:r>
      <w:r w:rsid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B6230" w:rsidRPr="00E5619A" w:rsidRDefault="00E5619A" w:rsidP="00E5619A">
      <w:pPr>
        <w:bidi/>
        <w:spacing w:before="24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</w:t>
      </w:r>
      <w:r w:rsidR="00637BB6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 w:rsidR="003E46CE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637BB6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</w:t>
      </w:r>
      <w:r w:rsidR="00A475B3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</w:t>
      </w:r>
      <w:r w:rsidR="00CB6230" w:rsidRPr="00E5619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</w:t>
      </w:r>
    </w:p>
    <w:p w:rsidR="00A475B3" w:rsidRDefault="00A475B3" w:rsidP="00E5619A">
      <w:p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B623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</w:t>
      </w:r>
    </w:p>
    <w:p w:rsidR="00E5619A" w:rsidRPr="00E5619A" w:rsidRDefault="00E5619A" w:rsidP="00E5619A">
      <w:pPr>
        <w:pStyle w:val="Paragraphedeliste"/>
        <w:numPr>
          <w:ilvl w:val="0"/>
          <w:numId w:val="3"/>
        </w:numPr>
        <w:bidi/>
        <w:spacing w:before="24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مطبوعة بيداغوجية موجهة لطلبة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...........................................................................................</w:t>
      </w:r>
    </w:p>
    <w:p w:rsidR="003E46CE" w:rsidRDefault="00E5619A" w:rsidP="009A356C">
      <w:pPr>
        <w:pStyle w:val="Paragraphedeliste"/>
        <w:numPr>
          <w:ilvl w:val="0"/>
          <w:numId w:val="3"/>
        </w:numPr>
        <w:bidi/>
        <w:spacing w:after="0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 w:rsidRPr="00E561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السداسي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.............................</w:t>
      </w:r>
      <w:r w:rsidR="009A356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356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9A356C"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عدد </w:t>
      </w:r>
      <w:r w:rsid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9A356C" w:rsidRP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سداسيات</w:t>
      </w:r>
      <w:r w:rsid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التي </w:t>
      </w:r>
      <w:proofErr w:type="gramStart"/>
      <w:r w:rsidR="009A35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درستها:</w:t>
      </w:r>
      <w:r w:rsidR="009A356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</w:t>
      </w:r>
      <w:proofErr w:type="gramEnd"/>
    </w:p>
    <w:p w:rsidR="009A356C" w:rsidRPr="009A356C" w:rsidRDefault="009A356C" w:rsidP="009A356C">
      <w:pPr>
        <w:bidi/>
        <w:spacing w:after="0" w:line="240" w:lineRule="auto"/>
        <w:jc w:val="both"/>
        <w:rPr>
          <w:rFonts w:ascii="Times New Roman" w:hAnsi="Times New Roman" w:cs="Sakkal Majalla"/>
          <w:sz w:val="28"/>
          <w:szCs w:val="32"/>
        </w:rPr>
      </w:pPr>
      <w:r w:rsidRPr="009A35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tbl>
      <w:tblPr>
        <w:tblStyle w:val="Grilledutableau"/>
        <w:bidiVisual/>
        <w:tblW w:w="10774" w:type="dxa"/>
        <w:tblInd w:w="-1003" w:type="dxa"/>
        <w:tblLook w:val="04A0" w:firstRow="1" w:lastRow="0" w:firstColumn="1" w:lastColumn="0" w:noHBand="0" w:noVBand="1"/>
      </w:tblPr>
      <w:tblGrid>
        <w:gridCol w:w="3452"/>
        <w:gridCol w:w="3636"/>
        <w:gridCol w:w="3686"/>
      </w:tblGrid>
      <w:tr w:rsidR="00E5619A" w:rsidTr="009A356C">
        <w:tc>
          <w:tcPr>
            <w:tcW w:w="3452" w:type="dxa"/>
          </w:tcPr>
          <w:p w:rsidR="00E5619A" w:rsidRPr="00E5619A" w:rsidRDefault="00E5619A" w:rsidP="00E561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امضاء الأستاذ المعني</w:t>
            </w:r>
          </w:p>
        </w:tc>
        <w:tc>
          <w:tcPr>
            <w:tcW w:w="3636" w:type="dxa"/>
          </w:tcPr>
          <w:p w:rsidR="00E5619A" w:rsidRPr="003E46CE" w:rsidRDefault="00E5619A" w:rsidP="003E46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رأي مسؤول الميدان</w:t>
            </w:r>
          </w:p>
        </w:tc>
        <w:tc>
          <w:tcPr>
            <w:tcW w:w="3686" w:type="dxa"/>
          </w:tcPr>
          <w:p w:rsidR="00E5619A" w:rsidRPr="003E46CE" w:rsidRDefault="00E5619A" w:rsidP="003E46C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3E46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E5619A" w:rsidTr="009A356C">
        <w:tc>
          <w:tcPr>
            <w:tcW w:w="3452" w:type="dxa"/>
          </w:tcPr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E5619A" w:rsidRPr="009A356C" w:rsidRDefault="009A356C" w:rsidP="009A356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9A3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أتعهد وأقر بأن مطبوعة الدروس عبارة عن عمل أصيل لم يسبق نشره سواء ككتاب أو مطبوعة</w:t>
            </w:r>
          </w:p>
        </w:tc>
        <w:tc>
          <w:tcPr>
            <w:tcW w:w="3636" w:type="dxa"/>
          </w:tcPr>
          <w:p w:rsidR="00E5619A" w:rsidRDefault="00E5619A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A356C" w:rsidRDefault="009A356C" w:rsidP="009A356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A356C">
              <w:rPr>
                <w:rFonts w:ascii="Times New Roman" w:hAnsi="Times New Roman" w:cs="Sakkal Majalla" w:hint="cs"/>
                <w:b/>
                <w:bCs/>
                <w:sz w:val="24"/>
                <w:szCs w:val="28"/>
                <w:rtl/>
                <w:lang w:bidi="ar-DZ"/>
              </w:rPr>
              <w:t>محتوى المطبوعة يتناسب مع دليل المادة التعليمية</w:t>
            </w:r>
            <w:r w:rsidRPr="00D41C68">
              <w:rPr>
                <w:rFonts w:ascii="Times New Roman" w:hAnsi="Times New Roman" w:cs="Sakkal Majalla" w:hint="cs"/>
                <w:sz w:val="28"/>
                <w:szCs w:val="32"/>
                <w:rtl/>
                <w:lang w:bidi="ar-DZ"/>
              </w:rPr>
              <w:t xml:space="preserve"> </w:t>
            </w:r>
            <w:r w:rsidRPr="009A356C">
              <w:rPr>
                <w:rFonts w:ascii="Times New Roman" w:hAnsi="Times New Roman" w:cs="Sakkal Majalla" w:hint="cs"/>
                <w:b/>
                <w:bCs/>
                <w:sz w:val="28"/>
                <w:szCs w:val="32"/>
                <w:lang w:bidi="ar-DZ"/>
              </w:rPr>
              <w:t>Syllabus</w:t>
            </w:r>
          </w:p>
        </w:tc>
        <w:tc>
          <w:tcPr>
            <w:tcW w:w="3686" w:type="dxa"/>
          </w:tcPr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3E46CE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Default="00E5619A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9A356C" w:rsidRDefault="009A356C" w:rsidP="00D55F0D">
            <w:pPr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  <w:p w:rsidR="00E5619A" w:rsidRPr="009A356C" w:rsidRDefault="00E5619A" w:rsidP="009A3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تتعلق المطبوعة بمادة تعليمية تم تدريسها </w:t>
            </w:r>
            <w:r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(سواء</w:t>
            </w:r>
            <w:r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محاضرة</w:t>
            </w:r>
            <w:r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أو </w:t>
            </w:r>
            <w:r w:rsidRPr="00E561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اعمال </w:t>
            </w:r>
            <w:r w:rsidRPr="00E561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موجهة</w:t>
            </w:r>
            <w:r w:rsidRPr="00E5619A">
              <w:rPr>
                <w:rFonts w:ascii="Times New Roman" w:hAnsi="Times New Roman" w:cs="Sakkal Majalla" w:hint="cs"/>
                <w:b/>
                <w:bCs/>
                <w:sz w:val="24"/>
                <w:szCs w:val="28"/>
                <w:rtl/>
              </w:rPr>
              <w:t>) لسداسي كامل على الأقل</w:t>
            </w:r>
          </w:p>
        </w:tc>
      </w:tr>
    </w:tbl>
    <w:p w:rsidR="003E46CE" w:rsidRPr="00410D66" w:rsidRDefault="00410D66" w:rsidP="00410D66">
      <w:pPr>
        <w:bidi/>
        <w:ind w:hanging="993"/>
        <w:jc w:val="lowKashida"/>
        <w:rPr>
          <w:rFonts w:ascii="Sakkal Majalla" w:hAnsi="Sakkal Majalla" w:cs="Sakkal Majalla"/>
          <w:color w:val="FF0000"/>
          <w:sz w:val="32"/>
          <w:szCs w:val="32"/>
          <w:rtl/>
        </w:rPr>
      </w:pPr>
      <w:bookmarkStart w:id="0" w:name="_GoBack"/>
      <w:r w:rsidRPr="00410D6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ملاحظة</w:t>
      </w:r>
      <w:bookmarkEnd w:id="0"/>
      <w:r w:rsidRPr="00410D6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: يرفق هذا الطلب بنسخة ورقية أو الكترونية من المطبوعة </w:t>
      </w:r>
    </w:p>
    <w:sectPr w:rsidR="003E46CE" w:rsidRPr="00410D66" w:rsidSect="003E46CE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B9" w:rsidRDefault="007C40B9" w:rsidP="00637BB6">
      <w:pPr>
        <w:spacing w:after="0" w:line="240" w:lineRule="auto"/>
      </w:pPr>
      <w:r>
        <w:separator/>
      </w:r>
    </w:p>
  </w:endnote>
  <w:endnote w:type="continuationSeparator" w:id="0">
    <w:p w:rsidR="007C40B9" w:rsidRDefault="007C40B9" w:rsidP="006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B9" w:rsidRDefault="007C40B9" w:rsidP="00637BB6">
      <w:pPr>
        <w:spacing w:after="0" w:line="240" w:lineRule="auto"/>
      </w:pPr>
      <w:r>
        <w:separator/>
      </w:r>
    </w:p>
  </w:footnote>
  <w:footnote w:type="continuationSeparator" w:id="0">
    <w:p w:rsidR="007C40B9" w:rsidRDefault="007C40B9" w:rsidP="006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spacing w:after="0" w:line="240" w:lineRule="auto"/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13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14" name="Image 14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15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spacing w:after="0" w:line="240" w:lineRule="auto"/>
            <w:jc w:val="center"/>
          </w:pPr>
          <w:r>
            <w:rPr>
              <w:rFonts w:ascii="Traditional Arabic" w:hAnsi="Traditional Arabic"/>
              <w:b/>
              <w:bCs/>
              <w:rtl/>
              <w:lang w:bidi="ar-DZ"/>
            </w:rPr>
            <w:t>وزارة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spacing w:after="0" w:line="240" w:lineRule="auto"/>
            <w:jc w:val="center"/>
            <w:rPr>
              <w:rFonts w:cstheme="minorHAnsi"/>
              <w:b/>
              <w:bCs/>
            </w:rPr>
          </w:pPr>
          <w:proofErr w:type="spellStart"/>
          <w:r w:rsidRPr="00863034">
            <w:rPr>
              <w:rFonts w:cstheme="minorHAnsi"/>
              <w:b/>
              <w:bCs/>
            </w:rPr>
            <w:t>University</w:t>
          </w:r>
          <w:proofErr w:type="spellEnd"/>
          <w:r w:rsidRPr="00863034">
            <w:rPr>
              <w:rFonts w:cstheme="minorHAnsi"/>
              <w:b/>
              <w:bCs/>
            </w:rPr>
            <w:t xml:space="preserve"> Mohamed BOUDIAF of M’sila</w:t>
          </w:r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spacing w:after="0" w:line="240" w:lineRule="auto"/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والتجاريــة </w:t>
          </w:r>
        </w:p>
        <w:p w:rsidR="00637BB6" w:rsidRDefault="00637BB6" w:rsidP="00637BB6">
          <w:pPr>
            <w:spacing w:after="0" w:line="240" w:lineRule="auto"/>
            <w:jc w:val="center"/>
          </w:pPr>
          <w:r>
            <w:rPr>
              <w:b/>
              <w:bCs/>
              <w:rtl/>
              <w:lang w:bidi="ar-DZ"/>
            </w:rPr>
            <w:t>وعـلوم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spacing w:after="0" w:line="240" w:lineRule="auto"/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spacing w:after="0" w:line="240" w:lineRule="auto"/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E43B58">
            <w:rPr>
              <w:b/>
              <w:bCs/>
              <w:rtl/>
              <w:lang w:bidi="ar-DZ"/>
            </w:rPr>
            <w:t>والعلاقات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34369"/>
    <w:multiLevelType w:val="hybridMultilevel"/>
    <w:tmpl w:val="BAB43310"/>
    <w:lvl w:ilvl="0" w:tplc="A2D2C38E">
      <w:start w:val="8"/>
      <w:numFmt w:val="bullet"/>
      <w:lvlText w:val="-"/>
      <w:lvlJc w:val="left"/>
      <w:pPr>
        <w:ind w:left="405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B6"/>
    <w:rsid w:val="0001166D"/>
    <w:rsid w:val="002B0339"/>
    <w:rsid w:val="003E46CE"/>
    <w:rsid w:val="00410D66"/>
    <w:rsid w:val="005A2036"/>
    <w:rsid w:val="00637BB6"/>
    <w:rsid w:val="007C40B9"/>
    <w:rsid w:val="009A356C"/>
    <w:rsid w:val="00A475B3"/>
    <w:rsid w:val="00C60EB4"/>
    <w:rsid w:val="00CB6230"/>
    <w:rsid w:val="00E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32E40-1C1C-4DCB-AAA7-115E96D5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5</cp:revision>
  <dcterms:created xsi:type="dcterms:W3CDTF">2024-09-28T08:40:00Z</dcterms:created>
  <dcterms:modified xsi:type="dcterms:W3CDTF">2024-09-28T09:36:00Z</dcterms:modified>
</cp:coreProperties>
</file>