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C4" w:rsidRPr="00DD7FD2" w:rsidRDefault="006604C4" w:rsidP="00AD7DBC">
      <w:pPr>
        <w:bidi/>
        <w:spacing w:line="240" w:lineRule="auto"/>
        <w:rPr>
          <w:b/>
          <w:bCs/>
          <w:sz w:val="2"/>
          <w:szCs w:val="2"/>
          <w:rtl/>
        </w:rPr>
      </w:pPr>
    </w:p>
    <w:p w:rsidR="00DD7FD2" w:rsidRPr="003C4380" w:rsidRDefault="00DD7FD2" w:rsidP="00DD7FD2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rtl/>
          <w:lang w:val="en-US" w:bidi="ar-DZ"/>
        </w:rPr>
      </w:pP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قسم: ............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.......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...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....................                      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             </w:t>
      </w:r>
      <w:r w:rsidRPr="003C4380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المسيلة في:</w:t>
      </w:r>
      <w:r>
        <w:rPr>
          <w:rFonts w:ascii="Simplified Arabic" w:hAnsi="Simplified Arabic" w:cs="Simplified Arabic" w:hint="cs"/>
          <w:rtl/>
          <w:lang w:val="en-US" w:bidi="ar-DZ"/>
        </w:rPr>
        <w:t>.................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.........</w:t>
      </w:r>
    </w:p>
    <w:p w:rsidR="00DD7FD2" w:rsidRDefault="00DD7FD2" w:rsidP="00DD7FD2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rtl/>
          <w:lang w:val="en-US" w:bidi="ar-DZ"/>
        </w:rPr>
      </w:pPr>
      <w:r w:rsidRPr="003C4380">
        <w:rPr>
          <w:rFonts w:ascii="Simplified Arabic" w:hAnsi="Simplified Arabic" w:cs="Simplified Arabic" w:hint="cs"/>
          <w:rtl/>
          <w:lang w:val="en-US" w:bidi="ar-DZ"/>
        </w:rPr>
        <w:t>السنة: ...</w:t>
      </w:r>
      <w:r>
        <w:rPr>
          <w:rFonts w:ascii="Simplified Arabic" w:hAnsi="Simplified Arabic" w:cs="Simplified Arabic" w:hint="cs"/>
          <w:rtl/>
          <w:lang w:val="en-US" w:bidi="ar-DZ"/>
        </w:rPr>
        <w:t>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........</w:t>
      </w:r>
      <w:r>
        <w:rPr>
          <w:rFonts w:ascii="Simplified Arabic" w:hAnsi="Simplified Arabic" w:cs="Simplified Arabic" w:hint="cs"/>
          <w:rtl/>
          <w:lang w:val="en-US" w:bidi="ar-DZ"/>
        </w:rPr>
        <w:t>.</w:t>
      </w:r>
      <w:r>
        <w:rPr>
          <w:rFonts w:ascii="Simplified Arabic" w:hAnsi="Simplified Arabic" w:cs="Simplified Arabic"/>
          <w:lang w:val="en-US" w:bidi="ar-DZ"/>
        </w:rPr>
        <w:t>....</w:t>
      </w:r>
      <w:r>
        <w:rPr>
          <w:rFonts w:ascii="Simplified Arabic" w:hAnsi="Simplified Arabic" w:cs="Simplified Arabic" w:hint="cs"/>
          <w:rtl/>
          <w:lang w:val="en-US" w:bidi="ar-DZ"/>
        </w:rPr>
        <w:t>...............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                    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            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التخصص: .........</w:t>
      </w:r>
      <w:r>
        <w:rPr>
          <w:rFonts w:ascii="Simplified Arabic" w:hAnsi="Simplified Arabic" w:cs="Simplified Arabic" w:hint="cs"/>
          <w:rtl/>
          <w:lang w:val="en-US" w:bidi="ar-DZ"/>
        </w:rPr>
        <w:t>...................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 </w:t>
      </w:r>
    </w:p>
    <w:p w:rsidR="00DD7FD2" w:rsidRPr="00F10867" w:rsidRDefault="00DD7FD2" w:rsidP="00DD7FD2">
      <w:pPr>
        <w:tabs>
          <w:tab w:val="left" w:pos="3617"/>
          <w:tab w:val="center" w:pos="5233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>
        <w:rPr>
          <w:rFonts w:ascii="Simplified Arabic" w:hAnsi="Simplified Arabic" w:cs="Simplified Arabic" w:hint="cs"/>
          <w:rtl/>
          <w:lang w:val="en-US" w:bidi="ar-DZ"/>
        </w:rPr>
        <w:t>المادة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: .........</w:t>
      </w:r>
      <w:r>
        <w:rPr>
          <w:rFonts w:ascii="Simplified Arabic" w:hAnsi="Simplified Arabic" w:cs="Simplified Arabic" w:hint="cs"/>
          <w:rtl/>
          <w:lang w:val="en-US" w:bidi="ar-DZ"/>
        </w:rPr>
        <w:t>..................</w:t>
      </w:r>
      <w:r>
        <w:rPr>
          <w:rFonts w:ascii="Simplified Arabic" w:hAnsi="Simplified Arabic" w:cs="Simplified Arabic"/>
          <w:lang w:val="en-US" w:bidi="ar-DZ"/>
        </w:rPr>
        <w:t>.....</w:t>
      </w:r>
      <w:r>
        <w:rPr>
          <w:rFonts w:ascii="Simplified Arabic" w:hAnsi="Simplified Arabic" w:cs="Simplified Arabic" w:hint="cs"/>
          <w:rtl/>
          <w:lang w:val="en-US" w:bidi="ar-DZ"/>
        </w:rPr>
        <w:t>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       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                  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 </w:t>
      </w:r>
      <w:r>
        <w:rPr>
          <w:rFonts w:ascii="Simplified Arabic" w:hAnsi="Simplified Arabic" w:cs="Simplified Arabic"/>
          <w:lang w:val="en-US" w:bidi="ar-DZ"/>
        </w:rPr>
        <w:t xml:space="preserve">  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    </w:t>
      </w:r>
      <w:r>
        <w:rPr>
          <w:rFonts w:ascii="Simplified Arabic" w:hAnsi="Simplified Arabic" w:cs="Simplified Arabic" w:hint="cs"/>
          <w:rtl/>
          <w:lang w:val="en-US" w:bidi="ar-DZ"/>
        </w:rPr>
        <w:t>الأستاذ: 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</w:t>
      </w:r>
      <w:r>
        <w:rPr>
          <w:rFonts w:ascii="Simplified Arabic" w:hAnsi="Simplified Arabic" w:cs="Simplified Arabic" w:hint="cs"/>
          <w:rtl/>
          <w:lang w:val="en-US" w:bidi="ar-DZ"/>
        </w:rPr>
        <w:t>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....</w:t>
      </w:r>
      <w:r>
        <w:rPr>
          <w:rFonts w:ascii="Simplified Arabic" w:hAnsi="Simplified Arabic" w:cs="Simplified Arabic" w:hint="cs"/>
          <w:rtl/>
          <w:lang w:val="en-US" w:bidi="ar-DZ"/>
        </w:rPr>
        <w:t>.......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>.</w:t>
      </w:r>
      <w:r>
        <w:rPr>
          <w:rFonts w:ascii="Simplified Arabic" w:hAnsi="Simplified Arabic" w:cs="Simplified Arabic" w:hint="cs"/>
          <w:rtl/>
          <w:lang w:val="en-US" w:bidi="ar-DZ"/>
        </w:rPr>
        <w:t>...</w:t>
      </w:r>
      <w:r w:rsidRPr="003C4380">
        <w:rPr>
          <w:rFonts w:ascii="Simplified Arabic" w:hAnsi="Simplified Arabic" w:cs="Simplified Arabic" w:hint="cs"/>
          <w:rtl/>
          <w:lang w:val="en-US" w:bidi="ar-DZ"/>
        </w:rPr>
        <w:t xml:space="preserve">..............                 </w:t>
      </w:r>
    </w:p>
    <w:p w:rsidR="00876217" w:rsidRPr="00526E2C" w:rsidRDefault="00876217" w:rsidP="0087621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DZ"/>
        </w:rPr>
      </w:pPr>
      <w:r w:rsidRPr="003C55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بطاقة التقييم البيداغوجية للطالب في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715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أعمال الورشة </w:t>
      </w:r>
      <w:r w:rsidRPr="008762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لكل تمرين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خلال السداسي.</w:t>
      </w:r>
    </w:p>
    <w:p w:rsidR="00876217" w:rsidRPr="00526E2C" w:rsidRDefault="00876217" w:rsidP="00876217">
      <w:pPr>
        <w:bidi/>
        <w:spacing w:after="0"/>
        <w:jc w:val="both"/>
        <w:rPr>
          <w:rFonts w:ascii="Simplified Arabic" w:hAnsi="Simplified Arabic" w:cs="Simplified Arabic"/>
          <w:b/>
          <w:bCs/>
          <w:sz w:val="2"/>
          <w:szCs w:val="2"/>
          <w:rtl/>
          <w:lang w:bidi="ar-DZ"/>
        </w:rPr>
      </w:pPr>
    </w:p>
    <w:tbl>
      <w:tblPr>
        <w:tblStyle w:val="Grilledutableau1"/>
        <w:bidiVisual/>
        <w:tblW w:w="10320" w:type="dxa"/>
        <w:jc w:val="center"/>
        <w:tblInd w:w="-299" w:type="dxa"/>
        <w:tblLook w:val="04A0"/>
      </w:tblPr>
      <w:tblGrid>
        <w:gridCol w:w="623"/>
        <w:gridCol w:w="3249"/>
        <w:gridCol w:w="1559"/>
        <w:gridCol w:w="1560"/>
        <w:gridCol w:w="1853"/>
        <w:gridCol w:w="1476"/>
      </w:tblGrid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A91E4D" w:rsidRDefault="00876217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3249" w:type="dxa"/>
            <w:vAlign w:val="center"/>
          </w:tcPr>
          <w:p w:rsidR="00876217" w:rsidRPr="00A91E4D" w:rsidRDefault="00876217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الاسم و اللقب</w:t>
            </w:r>
          </w:p>
        </w:tc>
        <w:tc>
          <w:tcPr>
            <w:tcW w:w="1559" w:type="dxa"/>
            <w:vAlign w:val="center"/>
          </w:tcPr>
          <w:p w:rsidR="00876217" w:rsidRPr="00A91E4D" w:rsidRDefault="00876217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المواظبة /</w:t>
            </w: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1560" w:type="dxa"/>
          </w:tcPr>
          <w:p w:rsidR="00876217" w:rsidRPr="00A91E4D" w:rsidRDefault="00876217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نقطة المتابعة المستمرة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/</w:t>
            </w: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05</w:t>
            </w:r>
          </w:p>
        </w:tc>
        <w:tc>
          <w:tcPr>
            <w:tcW w:w="1853" w:type="dxa"/>
          </w:tcPr>
          <w:p w:rsidR="00876217" w:rsidRPr="00A91E4D" w:rsidRDefault="00876217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تقديم العمل النهائي</w:t>
            </w:r>
            <w:r w:rsidRPr="00A91E4D">
              <w:rPr>
                <w:rFonts w:ascii="Simplified Arabic" w:hAnsi="Simplified Arabic" w:cs="Simplified Arabic"/>
                <w:b/>
                <w:bCs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/</w:t>
            </w: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12 </w:t>
            </w:r>
          </w:p>
        </w:tc>
        <w:tc>
          <w:tcPr>
            <w:tcW w:w="1476" w:type="dxa"/>
          </w:tcPr>
          <w:p w:rsidR="00876217" w:rsidRPr="00A91E4D" w:rsidRDefault="00876217" w:rsidP="00C50D9D">
            <w:pPr>
              <w:bidi/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91E4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المجموع 20/20</w:t>
            </w: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06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07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08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C55BF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09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76217" w:rsidRPr="003C55BF" w:rsidTr="00C50D9D">
        <w:trPr>
          <w:jc w:val="center"/>
        </w:trPr>
        <w:tc>
          <w:tcPr>
            <w:tcW w:w="623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C55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324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53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6" w:type="dxa"/>
          </w:tcPr>
          <w:p w:rsidR="00876217" w:rsidRPr="003C55BF" w:rsidRDefault="00876217" w:rsidP="00C50D9D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76217" w:rsidRPr="00735C7D" w:rsidRDefault="00876217" w:rsidP="00876217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="Simplified Arabic" w:hAnsi="Simplified Arabic" w:cs="Simplified Arabic"/>
          <w:b/>
          <w:bCs/>
          <w:lang w:bidi="ar-DZ"/>
        </w:rPr>
      </w:pP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يتم إعلام الطلبة بالنقاط ومعامل التمرين في الحصة الموالية مباشرة لحصة نهاية التمرين.</w:t>
      </w:r>
    </w:p>
    <w:p w:rsidR="00876217" w:rsidRPr="00735C7D" w:rsidRDefault="00876217" w:rsidP="00876217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DZ"/>
        </w:rPr>
      </w:pP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معدل المادة في السداسي = (م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1 </w:t>
      </w:r>
      <w:r w:rsidRPr="00735C7D">
        <w:rPr>
          <w:rFonts w:ascii="Simplified Arabic" w:hAnsi="Simplified Arabic" w:cs="Simplified Arabic"/>
          <w:b/>
          <w:bCs/>
          <w:lang w:val="en-US" w:bidi="ar-DZ"/>
        </w:rPr>
        <w:t>x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ع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1 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+م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2 </w:t>
      </w:r>
      <w:r w:rsidRPr="00735C7D">
        <w:rPr>
          <w:rFonts w:ascii="Simplified Arabic" w:hAnsi="Simplified Arabic" w:cs="Simplified Arabic"/>
          <w:b/>
          <w:bCs/>
          <w:lang w:val="en-US" w:bidi="ar-DZ"/>
        </w:rPr>
        <w:t>x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ع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2 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+........ 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ن </w:t>
      </w:r>
      <w:r w:rsidRPr="00735C7D">
        <w:rPr>
          <w:rFonts w:ascii="Simplified Arabic" w:hAnsi="Simplified Arabic" w:cs="Simplified Arabic"/>
          <w:b/>
          <w:bCs/>
          <w:lang w:val="en-US" w:bidi="ar-DZ"/>
        </w:rPr>
        <w:t>x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ع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>ن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 xml:space="preserve">) / </w:t>
      </w:r>
      <w:r w:rsidRPr="00735C7D">
        <w:rPr>
          <w:rFonts w:ascii="Simplified Arabic" w:hAnsi="Simplified Arabic" w:cs="Simplified Arabic"/>
          <w:b/>
          <w:bCs/>
          <w:rtl/>
          <w:lang w:bidi="ar-DZ"/>
        </w:rPr>
        <w:t>(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1 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+م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2 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+ 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 xml:space="preserve">3 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.......+ م</w:t>
      </w:r>
      <w:r w:rsidRPr="00735C7D">
        <w:rPr>
          <w:rFonts w:ascii="Simplified Arabic" w:hAnsi="Simplified Arabic" w:cs="Simplified Arabic" w:hint="cs"/>
          <w:b/>
          <w:bCs/>
          <w:vertAlign w:val="subscript"/>
          <w:rtl/>
          <w:lang w:bidi="ar-DZ"/>
        </w:rPr>
        <w:t>ن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)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Pr="00735C7D">
        <w:rPr>
          <w:rFonts w:ascii="Simplified Arabic" w:hAnsi="Simplified Arabic" w:cs="Simplified Arabic" w:hint="cs"/>
          <w:b/>
          <w:bCs/>
          <w:rtl/>
          <w:lang w:val="en-US" w:bidi="ar-DZ"/>
        </w:rPr>
        <w:t>حيث:</w:t>
      </w:r>
    </w:p>
    <w:p w:rsidR="00876217" w:rsidRPr="00366AE8" w:rsidRDefault="00876217" w:rsidP="00876217">
      <w:pPr>
        <w:pStyle w:val="Paragraphedeliste"/>
        <w:numPr>
          <w:ilvl w:val="0"/>
          <w:numId w:val="21"/>
        </w:numPr>
        <w:bidi/>
        <w:spacing w:after="0" w:line="240" w:lineRule="auto"/>
        <w:ind w:left="2528" w:hanging="284"/>
        <w:rPr>
          <w:rFonts w:ascii="Simplified Arabic" w:hAnsi="Simplified Arabic" w:cs="Simplified Arabic"/>
          <w:lang w:val="en-US" w:bidi="ar-DZ"/>
        </w:rPr>
      </w:pP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>ن</w:t>
      </w:r>
      <w:r w:rsidRPr="00366AE8">
        <w:rPr>
          <w:rFonts w:ascii="Simplified Arabic" w:hAnsi="Simplified Arabic" w:cs="Simplified Arabic" w:hint="cs"/>
          <w:rtl/>
          <w:lang w:val="en-US" w:bidi="ar-DZ"/>
        </w:rPr>
        <w:t>: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</w:t>
      </w:r>
      <w:r w:rsidRPr="00366AE8">
        <w:rPr>
          <w:rFonts w:ascii="Simplified Arabic" w:hAnsi="Simplified Arabic" w:cs="Simplified Arabic" w:hint="cs"/>
          <w:rtl/>
          <w:lang w:val="en-US" w:bidi="ar-DZ"/>
        </w:rPr>
        <w:t>عدد الأعمال المطلوبة (تمارين، انجاز تحليل، انجاز بحوث، تخطيط مشاريع.... الخ)</w:t>
      </w:r>
    </w:p>
    <w:p w:rsidR="00876217" w:rsidRPr="00366AE8" w:rsidRDefault="00876217" w:rsidP="00876217">
      <w:pPr>
        <w:pStyle w:val="Paragraphedeliste"/>
        <w:numPr>
          <w:ilvl w:val="0"/>
          <w:numId w:val="21"/>
        </w:numPr>
        <w:bidi/>
        <w:spacing w:after="0" w:line="240" w:lineRule="auto"/>
        <w:ind w:left="2528" w:hanging="284"/>
        <w:rPr>
          <w:rFonts w:ascii="Simplified Arabic" w:hAnsi="Simplified Arabic" w:cs="Simplified Arabic"/>
          <w:lang w:val="en-US" w:bidi="ar-DZ"/>
        </w:rPr>
      </w:pP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>ع</w:t>
      </w:r>
      <w:r w:rsidRPr="00366AE8">
        <w:rPr>
          <w:rFonts w:ascii="Simplified Arabic" w:hAnsi="Simplified Arabic" w:cs="Simplified Arabic" w:hint="cs"/>
          <w:b/>
          <w:bCs/>
          <w:vertAlign w:val="subscript"/>
          <w:rtl/>
          <w:lang w:val="en-US" w:bidi="ar-DZ"/>
        </w:rPr>
        <w:t>1</w:t>
      </w:r>
      <w:r w:rsidRPr="00366AE8">
        <w:rPr>
          <w:rFonts w:ascii="Simplified Arabic" w:hAnsi="Simplified Arabic" w:cs="Simplified Arabic"/>
          <w:b/>
          <w:bCs/>
          <w:rtl/>
          <w:lang w:val="en-US" w:bidi="ar-DZ"/>
        </w:rPr>
        <w:t>،</w:t>
      </w: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ع</w:t>
      </w:r>
      <w:r w:rsidRPr="00366AE8">
        <w:rPr>
          <w:rFonts w:ascii="Simplified Arabic" w:hAnsi="Simplified Arabic" w:cs="Simplified Arabic" w:hint="cs"/>
          <w:b/>
          <w:bCs/>
          <w:vertAlign w:val="subscript"/>
          <w:rtl/>
          <w:lang w:val="en-US" w:bidi="ar-DZ"/>
        </w:rPr>
        <w:t>2</w:t>
      </w: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>، ع</w:t>
      </w:r>
      <w:r w:rsidRPr="00366AE8">
        <w:rPr>
          <w:rFonts w:ascii="Simplified Arabic" w:hAnsi="Simplified Arabic" w:cs="Simplified Arabic" w:hint="cs"/>
          <w:b/>
          <w:bCs/>
          <w:vertAlign w:val="subscript"/>
          <w:rtl/>
          <w:lang w:val="en-US" w:bidi="ar-DZ"/>
        </w:rPr>
        <w:t>3</w:t>
      </w:r>
      <w:r w:rsidRPr="00366AE8">
        <w:rPr>
          <w:rFonts w:ascii="Simplified Arabic" w:hAnsi="Simplified Arabic" w:cs="Simplified Arabic"/>
          <w:b/>
          <w:bCs/>
          <w:rtl/>
          <w:lang w:val="en-US" w:bidi="ar-DZ"/>
        </w:rPr>
        <w:t>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نقطة </w:t>
      </w:r>
      <w:r w:rsidRPr="00366AE8">
        <w:rPr>
          <w:rFonts w:ascii="Simplified Arabic" w:hAnsi="Simplified Arabic" w:cs="Simplified Arabic" w:hint="cs"/>
          <w:rtl/>
          <w:lang w:val="en-US" w:bidi="ar-DZ"/>
        </w:rPr>
        <w:t>الأعمال المطلوبة حسب الحالات المذكورة.</w:t>
      </w:r>
    </w:p>
    <w:p w:rsidR="00876217" w:rsidRPr="00366AE8" w:rsidRDefault="00876217" w:rsidP="00876217">
      <w:pPr>
        <w:pStyle w:val="Paragraphedeliste"/>
        <w:numPr>
          <w:ilvl w:val="0"/>
          <w:numId w:val="21"/>
        </w:numPr>
        <w:bidi/>
        <w:spacing w:after="0" w:line="240" w:lineRule="auto"/>
        <w:ind w:left="2528" w:hanging="284"/>
        <w:rPr>
          <w:rFonts w:ascii="Simplified Arabic" w:hAnsi="Simplified Arabic" w:cs="Simplified Arabic"/>
          <w:lang w:val="en-US" w:bidi="ar-DZ"/>
        </w:rPr>
      </w:pP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>م</w:t>
      </w:r>
      <w:r w:rsidRPr="00366AE8">
        <w:rPr>
          <w:rFonts w:ascii="Simplified Arabic" w:hAnsi="Simplified Arabic" w:cs="Simplified Arabic" w:hint="cs"/>
          <w:b/>
          <w:bCs/>
          <w:vertAlign w:val="subscript"/>
          <w:rtl/>
          <w:lang w:val="en-US" w:bidi="ar-DZ"/>
        </w:rPr>
        <w:t>1</w:t>
      </w:r>
      <w:r w:rsidRPr="00366AE8">
        <w:rPr>
          <w:rFonts w:ascii="Simplified Arabic" w:hAnsi="Simplified Arabic" w:cs="Simplified Arabic"/>
          <w:b/>
          <w:bCs/>
          <w:rtl/>
          <w:lang w:val="en-US" w:bidi="ar-DZ"/>
        </w:rPr>
        <w:t>،</w:t>
      </w: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م</w:t>
      </w:r>
      <w:r w:rsidRPr="00366AE8">
        <w:rPr>
          <w:rFonts w:ascii="Simplified Arabic" w:hAnsi="Simplified Arabic" w:cs="Simplified Arabic" w:hint="cs"/>
          <w:b/>
          <w:bCs/>
          <w:vertAlign w:val="subscript"/>
          <w:rtl/>
          <w:lang w:val="en-US" w:bidi="ar-DZ"/>
        </w:rPr>
        <w:t>2</w:t>
      </w:r>
      <w:r w:rsidRPr="00366AE8">
        <w:rPr>
          <w:rFonts w:ascii="Simplified Arabic" w:hAnsi="Simplified Arabic" w:cs="Simplified Arabic" w:hint="cs"/>
          <w:b/>
          <w:bCs/>
          <w:rtl/>
          <w:lang w:val="en-US" w:bidi="ar-DZ"/>
        </w:rPr>
        <w:t>، م</w:t>
      </w:r>
      <w:r w:rsidRPr="00366AE8">
        <w:rPr>
          <w:rFonts w:ascii="Simplified Arabic" w:hAnsi="Simplified Arabic" w:cs="Simplified Arabic" w:hint="cs"/>
          <w:b/>
          <w:bCs/>
          <w:vertAlign w:val="subscript"/>
          <w:rtl/>
          <w:lang w:val="en-US" w:bidi="ar-DZ"/>
        </w:rPr>
        <w:t>3</w:t>
      </w:r>
      <w:r w:rsidRPr="00366AE8">
        <w:rPr>
          <w:rFonts w:ascii="Simplified Arabic" w:hAnsi="Simplified Arabic" w:cs="Simplified Arabic"/>
          <w:b/>
          <w:bCs/>
          <w:rtl/>
          <w:lang w:val="en-US" w:bidi="ar-DZ"/>
        </w:rPr>
        <w:t>:</w:t>
      </w:r>
      <w:r>
        <w:rPr>
          <w:rFonts w:ascii="Simplified Arabic" w:hAnsi="Simplified Arabic" w:cs="Simplified Arabic" w:hint="cs"/>
          <w:b/>
          <w:bCs/>
          <w:rtl/>
          <w:lang w:val="en-US" w:bidi="ar-DZ"/>
        </w:rPr>
        <w:t xml:space="preserve"> </w:t>
      </w:r>
      <w:r w:rsidRPr="00366AE8">
        <w:rPr>
          <w:rFonts w:ascii="Simplified Arabic" w:hAnsi="Simplified Arabic" w:cs="Simplified Arabic" w:hint="cs"/>
          <w:rtl/>
          <w:lang w:val="en-US" w:bidi="ar-DZ"/>
        </w:rPr>
        <w:t>م</w:t>
      </w:r>
      <w:r>
        <w:rPr>
          <w:rFonts w:ascii="Simplified Arabic" w:hAnsi="Simplified Arabic" w:cs="Simplified Arabic" w:hint="cs"/>
          <w:rtl/>
          <w:lang w:val="en-US" w:bidi="ar-DZ"/>
        </w:rPr>
        <w:t>عامل</w:t>
      </w:r>
      <w:r w:rsidRPr="00366AE8">
        <w:rPr>
          <w:rFonts w:ascii="Simplified Arabic" w:hAnsi="Simplified Arabic" w:cs="Simplified Arabic" w:hint="cs"/>
          <w:rtl/>
          <w:lang w:val="en-US" w:bidi="ar-DZ"/>
        </w:rPr>
        <w:t xml:space="preserve"> كل عمل مطلوب حسب أهميته </w:t>
      </w:r>
      <w:r>
        <w:rPr>
          <w:rFonts w:ascii="Simplified Arabic" w:hAnsi="Simplified Arabic" w:cs="Simplified Arabic"/>
          <w:lang w:val="en-US" w:bidi="ar-DZ"/>
        </w:rPr>
        <w:t>(</w:t>
      </w:r>
      <w:r w:rsidRPr="00366AE8">
        <w:rPr>
          <w:rFonts w:asciiTheme="majorBidi" w:hAnsiTheme="majorBidi" w:cstheme="majorBidi"/>
          <w:lang w:bidi="ar-DZ"/>
        </w:rPr>
        <w:t>Coefficients</w:t>
      </w:r>
      <w:r>
        <w:rPr>
          <w:rFonts w:asciiTheme="majorBidi" w:hAnsiTheme="majorBidi" w:cstheme="majorBidi"/>
          <w:lang w:bidi="ar-DZ"/>
        </w:rPr>
        <w:t>)</w:t>
      </w:r>
      <w:r>
        <w:rPr>
          <w:rFonts w:asciiTheme="majorBidi" w:hAnsiTheme="majorBidi" w:cstheme="majorBidi" w:hint="cs"/>
          <w:rtl/>
          <w:lang w:bidi="ar-DZ"/>
        </w:rPr>
        <w:t>.</w:t>
      </w:r>
    </w:p>
    <w:p w:rsidR="00876217" w:rsidRPr="00735C7D" w:rsidRDefault="00876217" w:rsidP="00876217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ascii="Simplified Arabic" w:hAnsi="Simplified Arabic" w:cs="Simplified Arabic"/>
          <w:b/>
          <w:bCs/>
          <w:rtl/>
          <w:lang w:bidi="ar-DZ"/>
        </w:rPr>
      </w:pPr>
      <w:r w:rsidRPr="00735C7D">
        <w:rPr>
          <w:rFonts w:ascii="Simplified Arabic" w:hAnsi="Simplified Arabic" w:cs="Simplified Arabic" w:hint="eastAsia"/>
          <w:b/>
          <w:bCs/>
          <w:rtl/>
          <w:lang w:bidi="ar-DZ"/>
        </w:rPr>
        <w:t>تسلم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هذه الاستمارة </w:t>
      </w:r>
      <w:r>
        <w:rPr>
          <w:rFonts w:ascii="Simplified Arabic" w:hAnsi="Simplified Arabic" w:cs="Simplified Arabic" w:hint="eastAsia"/>
          <w:b/>
          <w:bCs/>
          <w:rtl/>
          <w:lang w:bidi="ar-DZ"/>
        </w:rPr>
        <w:t>ل</w:t>
      </w:r>
      <w:r w:rsidRPr="00735C7D">
        <w:rPr>
          <w:rFonts w:ascii="Simplified Arabic" w:hAnsi="Simplified Arabic" w:cs="Simplified Arabic" w:hint="eastAsia"/>
          <w:b/>
          <w:bCs/>
          <w:rtl/>
          <w:lang w:bidi="ar-DZ"/>
        </w:rPr>
        <w:t>رئيس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Pr="00735C7D">
        <w:rPr>
          <w:rFonts w:ascii="Simplified Arabic" w:hAnsi="Simplified Arabic" w:cs="Simplified Arabic" w:hint="eastAsia"/>
          <w:b/>
          <w:bCs/>
          <w:rtl/>
          <w:lang w:bidi="ar-DZ"/>
        </w:rPr>
        <w:t>القسم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Pr="00735C7D">
        <w:rPr>
          <w:rFonts w:ascii="Simplified Arabic" w:hAnsi="Simplified Arabic" w:cs="Simplified Arabic" w:hint="eastAsia"/>
          <w:b/>
          <w:bCs/>
          <w:rtl/>
          <w:lang w:bidi="ar-DZ"/>
        </w:rPr>
        <w:t>قبل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Pr="00735C7D">
        <w:rPr>
          <w:rFonts w:ascii="Simplified Arabic" w:hAnsi="Simplified Arabic" w:cs="Simplified Arabic" w:hint="cs"/>
          <w:b/>
          <w:bCs/>
          <w:rtl/>
          <w:lang w:bidi="ar-DZ"/>
        </w:rPr>
        <w:t>إجراء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Pr="00735C7D">
        <w:rPr>
          <w:rFonts w:ascii="Simplified Arabic" w:hAnsi="Simplified Arabic" w:cs="Simplified Arabic" w:hint="eastAsia"/>
          <w:b/>
          <w:bCs/>
          <w:rtl/>
          <w:lang w:bidi="ar-DZ"/>
        </w:rPr>
        <w:t>الامتحانات</w:t>
      </w:r>
      <w:r w:rsidRPr="00735C7D">
        <w:rPr>
          <w:rFonts w:ascii="Simplified Arabic" w:hAnsi="Simplified Arabic" w:cs="Simplified Arabic"/>
          <w:b/>
          <w:bCs/>
          <w:rtl/>
          <w:lang w:bidi="ar-DZ"/>
        </w:rPr>
        <w:t>.</w:t>
      </w:r>
    </w:p>
    <w:p w:rsidR="00876217" w:rsidRPr="003C55BF" w:rsidRDefault="00876217" w:rsidP="00876217">
      <w:pPr>
        <w:bidi/>
        <w:spacing w:after="0"/>
        <w:ind w:firstLine="567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3C55B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إمضاء الأستاذ                                                                                              رئيس القسم</w:t>
      </w:r>
    </w:p>
    <w:p w:rsidR="004F1AB1" w:rsidRDefault="004F1AB1" w:rsidP="00876217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sectPr w:rsidR="004F1AB1" w:rsidSect="00234C63">
      <w:headerReference w:type="default" r:id="rId8"/>
      <w:footerReference w:type="default" r:id="rId9"/>
      <w:pgSz w:w="11906" w:h="16838"/>
      <w:pgMar w:top="567" w:right="991" w:bottom="567" w:left="851" w:header="170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13" w:rsidRDefault="00EA5813" w:rsidP="00426C62">
      <w:pPr>
        <w:spacing w:after="0" w:line="240" w:lineRule="auto"/>
      </w:pPr>
      <w:r>
        <w:separator/>
      </w:r>
    </w:p>
  </w:endnote>
  <w:endnote w:type="continuationSeparator" w:id="1">
    <w:p w:rsidR="00EA5813" w:rsidRDefault="00EA5813" w:rsidP="004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6F" w:rsidRDefault="00366D6F" w:rsidP="00DD7FD2">
    <w:pPr>
      <w:pStyle w:val="Pieddepage"/>
      <w:pBdr>
        <w:top w:val="single" w:sz="24" w:space="1" w:color="auto"/>
      </w:pBdr>
      <w:tabs>
        <w:tab w:val="left" w:pos="4344"/>
        <w:tab w:val="left" w:pos="8840"/>
        <w:tab w:val="right" w:pos="10490"/>
      </w:tabs>
      <w:jc w:val="both"/>
      <w:rPr>
        <w:rtl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13" w:rsidRDefault="00EA5813" w:rsidP="00426C62">
      <w:pPr>
        <w:spacing w:after="0" w:line="240" w:lineRule="auto"/>
      </w:pPr>
      <w:r>
        <w:separator/>
      </w:r>
    </w:p>
  </w:footnote>
  <w:footnote w:type="continuationSeparator" w:id="1">
    <w:p w:rsidR="00EA5813" w:rsidRDefault="00EA5813" w:rsidP="0042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9D" w:rsidRDefault="0098529A" w:rsidP="00EF43C4">
    <w:pPr>
      <w:pStyle w:val="En-tte"/>
      <w:bidi/>
      <w:ind w:firstLine="1418"/>
      <w:rPr>
        <w:rFonts w:ascii="Algerian" w:hAnsi="Algerian" w:cstheme="majorBidi"/>
        <w:sz w:val="20"/>
        <w:szCs w:val="20"/>
        <w:rtl/>
        <w:lang w:val="en-US" w:bidi="ar-DZ"/>
      </w:rPr>
    </w:pPr>
    <w:r w:rsidRPr="0048789D">
      <w:rPr>
        <w:rFonts w:ascii="Algerian" w:hAnsi="Algerian" w:cstheme="majorBidi"/>
        <w:sz w:val="20"/>
        <w:szCs w:val="20"/>
        <w:rtl/>
        <w:lang w:val="en-US" w:bidi="ar-DZ"/>
      </w:rPr>
      <w:t xml:space="preserve">      </w:t>
    </w:r>
  </w:p>
  <w:p w:rsidR="00346C09" w:rsidRPr="00BE074A" w:rsidRDefault="00DD7FD2" w:rsidP="00DD7FD2">
    <w:pPr>
      <w:tabs>
        <w:tab w:val="left" w:pos="993"/>
      </w:tabs>
      <w:bidi/>
      <w:spacing w:after="0" w:line="260" w:lineRule="exact"/>
      <w:contextualSpacing/>
      <w:jc w:val="center"/>
      <w:rPr>
        <w:rFonts w:ascii="Sakkal Majalla" w:hAnsi="Sakkal Majalla" w:cs="Sakkal Majalla"/>
        <w:b/>
        <w:bCs/>
        <w:rtl/>
        <w:lang w:val="en-US" w:bidi="ar-DZ"/>
      </w:rPr>
    </w:pPr>
    <w:r>
      <w:rPr>
        <w:rFonts w:ascii="Sakkal Majalla" w:hAnsi="Sakkal Majalla" w:cs="Sakkal Majalla"/>
        <w:b/>
        <w:bCs/>
        <w:noProof/>
        <w:sz w:val="32"/>
        <w:szCs w:val="32"/>
        <w:rtl/>
        <w:lang w:val="fr-FR" w:eastAsia="fr-F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-147624</wp:posOffset>
          </wp:positionH>
          <wp:positionV relativeFrom="paragraph">
            <wp:posOffset>111760</wp:posOffset>
          </wp:positionV>
          <wp:extent cx="1277013" cy="1152939"/>
          <wp:effectExtent l="19050" t="0" r="0" b="0"/>
          <wp:wrapNone/>
          <wp:docPr id="1" name="Image 1" descr="G:\GTU-officiel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TU-officiel-LOGO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4019" t="26547" r="24332" b="25776"/>
                  <a:stretch/>
                </pic:blipFill>
                <pic:spPr bwMode="auto">
                  <a:xfrm>
                    <a:off x="0" y="0"/>
                    <a:ext cx="1277013" cy="1152939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ascii="Sakkal Majalla" w:hAnsi="Sakkal Majalla" w:cs="Sakkal Majalla"/>
        <w:b/>
        <w:bCs/>
        <w:noProof/>
        <w:sz w:val="32"/>
        <w:szCs w:val="32"/>
        <w:rtl/>
        <w:lang w:val="fr-FR" w:eastAsia="fr-FR"/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margin">
            <wp:posOffset>5299020</wp:posOffset>
          </wp:positionH>
          <wp:positionV relativeFrom="paragraph">
            <wp:posOffset>64052</wp:posOffset>
          </wp:positionV>
          <wp:extent cx="1261110" cy="1256307"/>
          <wp:effectExtent l="1905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125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C09" w:rsidRPr="00BE074A">
      <w:rPr>
        <w:rFonts w:ascii="Sakkal Majalla" w:hAnsi="Sakkal Majalla" w:cs="Sakkal Majalla"/>
        <w:b/>
        <w:bCs/>
        <w:sz w:val="32"/>
        <w:szCs w:val="32"/>
        <w:rtl/>
        <w:lang w:val="en-US" w:bidi="ar-DZ"/>
      </w:rPr>
      <w:t>الجمهورية الجزائرية الديمقراطية الشعبية</w:t>
    </w:r>
  </w:p>
  <w:p w:rsidR="005D2D4C" w:rsidRPr="00BE074A" w:rsidRDefault="009A5CD8" w:rsidP="00DD7FD2">
    <w:pPr>
      <w:pStyle w:val="Titre4"/>
      <w:spacing w:before="0" w:line="260" w:lineRule="exact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24"/>
        <w:szCs w:val="24"/>
        <w:lang w:val="fr-FR" w:eastAsia="fr-FR" w:bidi="ar-DZ"/>
      </w:rPr>
    </w:pPr>
    <w:r>
      <w:rPr>
        <w:rFonts w:ascii="Tahoma" w:eastAsiaTheme="minorEastAsia" w:hAnsi="Tahoma" w:cs="Tahoma"/>
        <w:b/>
        <w:bCs/>
        <w:i w:val="0"/>
        <w:iCs w:val="0"/>
        <w:color w:val="auto"/>
        <w:lang w:val="fr-FR" w:eastAsia="fr-FR" w:bidi="ar-DZ"/>
      </w:rPr>
      <w:t xml:space="preserve">         </w:t>
    </w:r>
    <w:r w:rsidR="005D2D4C" w:rsidRPr="00BE074A">
      <w:rPr>
        <w:rFonts w:ascii="Tahoma" w:eastAsiaTheme="minorEastAsia" w:hAnsi="Tahoma" w:cs="Tahoma"/>
        <w:b/>
        <w:bCs/>
        <w:i w:val="0"/>
        <w:iCs w:val="0"/>
        <w:color w:val="auto"/>
        <w:lang w:val="fr-FR" w:eastAsia="fr-FR" w:bidi="ar-DZ"/>
      </w:rPr>
      <w:t>REPUBLIQUE ALGERIENNE DEMOCRATIQUE ET POPULAIRE</w:t>
    </w:r>
  </w:p>
  <w:p w:rsidR="00346C09" w:rsidRPr="00BE074A" w:rsidRDefault="00F4134C" w:rsidP="00DD7FD2">
    <w:pPr>
      <w:tabs>
        <w:tab w:val="left" w:pos="993"/>
        <w:tab w:val="left" w:pos="2987"/>
        <w:tab w:val="center" w:pos="5386"/>
      </w:tabs>
      <w:bidi/>
      <w:spacing w:after="0" w:line="260" w:lineRule="exact"/>
      <w:contextualSpacing/>
      <w:rPr>
        <w:rFonts w:ascii="Sakkal Majalla" w:hAnsi="Sakkal Majalla" w:cs="Sakkal Majalla"/>
        <w:b/>
        <w:bCs/>
        <w:sz w:val="16"/>
        <w:szCs w:val="16"/>
        <w:rtl/>
        <w:lang w:val="en-US" w:bidi="ar-DZ"/>
      </w:rPr>
    </w:pP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  <w:r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ab/>
    </w:r>
    <w:r w:rsidR="00346C09"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وزارة التـــــــعليم العــــــالي والبحـــــث العـلــــــــــمي</w:t>
    </w:r>
  </w:p>
  <w:p w:rsidR="005D2D4C" w:rsidRPr="00BE074A" w:rsidRDefault="009A5CD8" w:rsidP="00DD7FD2">
    <w:pPr>
      <w:pStyle w:val="Titre4"/>
      <w:spacing w:before="0" w:line="260" w:lineRule="exact"/>
      <w:jc w:val="center"/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</w:pPr>
    <w:r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 xml:space="preserve">          </w:t>
    </w:r>
    <w:r w:rsidR="005D2D4C" w:rsidRPr="00BE074A">
      <w:rPr>
        <w:rFonts w:ascii="Tahoma" w:eastAsiaTheme="minorEastAsia" w:hAnsi="Tahoma" w:cs="Tahoma"/>
        <w:b/>
        <w:bCs/>
        <w:i w:val="0"/>
        <w:iCs w:val="0"/>
        <w:color w:val="auto"/>
        <w:sz w:val="16"/>
        <w:szCs w:val="16"/>
        <w:lang w:val="fr-FR" w:eastAsia="fr-FR" w:bidi="ar-DZ"/>
      </w:rPr>
      <w:t>MINISTERE DE L’ENSEIGNEMENT SUPERIEUR ET DE LA RECHERCHE SCIENTIFIQUE</w:t>
    </w:r>
  </w:p>
  <w:p w:rsidR="00346C09" w:rsidRPr="00BE074A" w:rsidRDefault="00346C09" w:rsidP="00DD7FD2">
    <w:pPr>
      <w:tabs>
        <w:tab w:val="left" w:pos="993"/>
      </w:tabs>
      <w:bidi/>
      <w:spacing w:after="0" w:line="260" w:lineRule="exact"/>
      <w:contextualSpacing/>
      <w:jc w:val="center"/>
      <w:rPr>
        <w:rFonts w:ascii="Sakkal Majalla" w:hAnsi="Sakkal Majalla" w:cs="Sakkal Majalla"/>
        <w:b/>
        <w:bCs/>
        <w:sz w:val="24"/>
        <w:szCs w:val="24"/>
        <w:rtl/>
        <w:lang w:val="en-US" w:bidi="ar-DZ"/>
      </w:rPr>
    </w:pPr>
    <w:r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جامــــــعة محمــد بوضيـاف – المســــيلة</w:t>
    </w:r>
  </w:p>
  <w:p w:rsidR="005D2D4C" w:rsidRPr="00F4134C" w:rsidRDefault="005D2D4C" w:rsidP="00DD7FD2">
    <w:pPr>
      <w:pStyle w:val="Titre4"/>
      <w:spacing w:before="0" w:line="260" w:lineRule="exact"/>
      <w:jc w:val="center"/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rtl/>
        <w:lang w:val="fr-FR" w:eastAsia="fr-FR" w:bidi="ar-DZ"/>
      </w:rPr>
    </w:pPr>
    <w:r w:rsidRPr="00F4134C"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lang w:val="fr-FR" w:eastAsia="fr-FR" w:bidi="ar-DZ"/>
      </w:rPr>
      <w:t>Université Mohamed Boudiaf - M'SILA</w:t>
    </w:r>
  </w:p>
  <w:p w:rsidR="005D2D4C" w:rsidRPr="00FA2036" w:rsidRDefault="005D2D4C" w:rsidP="00DD7FD2">
    <w:pPr>
      <w:tabs>
        <w:tab w:val="left" w:pos="993"/>
      </w:tabs>
      <w:bidi/>
      <w:spacing w:after="0" w:line="260" w:lineRule="exact"/>
      <w:contextualSpacing/>
      <w:jc w:val="center"/>
      <w:rPr>
        <w:rFonts w:ascii="Sakkal Majalla" w:hAnsi="Sakkal Majalla" w:cs="Sakkal Majalla"/>
        <w:b/>
        <w:bCs/>
        <w:sz w:val="40"/>
        <w:szCs w:val="40"/>
        <w:rtl/>
        <w:lang w:val="en-US" w:bidi="ar-DZ"/>
      </w:rPr>
    </w:pPr>
    <w:r w:rsidRPr="00BE074A">
      <w:rPr>
        <w:rFonts w:ascii="Sakkal Majalla" w:hAnsi="Sakkal Majalla" w:cs="Sakkal Majalla"/>
        <w:b/>
        <w:bCs/>
        <w:sz w:val="24"/>
        <w:szCs w:val="24"/>
        <w:rtl/>
        <w:lang w:val="en-US" w:bidi="ar-DZ"/>
      </w:rPr>
      <w:t>معـهد تســيير التقنــــيات الحضـــــــــــرية</w:t>
    </w:r>
  </w:p>
  <w:p w:rsidR="00240331" w:rsidRPr="00DD7FD2" w:rsidRDefault="005D2D4C" w:rsidP="00DD7FD2">
    <w:pPr>
      <w:pStyle w:val="Titre4"/>
      <w:spacing w:before="0" w:line="260" w:lineRule="exact"/>
      <w:jc w:val="center"/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lang w:val="fr-FR" w:eastAsia="fr-FR" w:bidi="ar-DZ"/>
      </w:rPr>
    </w:pPr>
    <w:r w:rsidRPr="00FA2036">
      <w:rPr>
        <w:rFonts w:ascii="ae_AlMateen" w:eastAsiaTheme="minorEastAsia" w:hAnsi="ae_AlMateen" w:cs="ae_AlMateen"/>
        <w:b/>
        <w:bCs/>
        <w:i w:val="0"/>
        <w:iCs w:val="0"/>
        <w:color w:val="auto"/>
        <w:sz w:val="24"/>
        <w:szCs w:val="24"/>
        <w:lang w:val="fr-FR" w:eastAsia="fr-FR" w:bidi="ar-DZ"/>
      </w:rPr>
      <w:t>Institut de Gestion des Techniques Urbaines</w:t>
    </w:r>
    <w:r w:rsidR="00D52763" w:rsidRPr="00D52763">
      <w:rPr>
        <w:b/>
        <w:bCs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34pt;margin-top:18.55pt;width:598.55pt;height:0;rotation:180;z-index:25170483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" adj="-21396,-1,-21396" strokeweight="1.5pt"/>
      </w:pict>
    </w:r>
    <w:r w:rsidR="00F4134C">
      <w:rPr>
        <w:rFonts w:hint="cs"/>
        <w:b/>
        <w:bCs/>
        <w:sz w:val="24"/>
        <w:szCs w:val="24"/>
        <w:rtl/>
        <w:lang w:bidi="ar-DZ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025"/>
      </v:shape>
    </w:pict>
  </w:numPicBullet>
  <w:abstractNum w:abstractNumId="0">
    <w:nsid w:val="0077708B"/>
    <w:multiLevelType w:val="hybridMultilevel"/>
    <w:tmpl w:val="A5D0AF20"/>
    <w:lvl w:ilvl="0" w:tplc="D1C4F2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C32"/>
    <w:multiLevelType w:val="hybridMultilevel"/>
    <w:tmpl w:val="27543000"/>
    <w:lvl w:ilvl="0" w:tplc="040C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1516333F"/>
    <w:multiLevelType w:val="hybridMultilevel"/>
    <w:tmpl w:val="13A85A8C"/>
    <w:lvl w:ilvl="0" w:tplc="1EC4B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0F79"/>
    <w:multiLevelType w:val="hybridMultilevel"/>
    <w:tmpl w:val="AEC8C3B2"/>
    <w:lvl w:ilvl="0" w:tplc="1B2A6D42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196D263F"/>
    <w:multiLevelType w:val="hybridMultilevel"/>
    <w:tmpl w:val="6AE440FA"/>
    <w:lvl w:ilvl="0" w:tplc="0A72F0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2D41"/>
    <w:multiLevelType w:val="hybridMultilevel"/>
    <w:tmpl w:val="8B64E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520C"/>
    <w:multiLevelType w:val="hybridMultilevel"/>
    <w:tmpl w:val="9B42BA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F0BA0"/>
    <w:multiLevelType w:val="hybridMultilevel"/>
    <w:tmpl w:val="7422A05C"/>
    <w:lvl w:ilvl="0" w:tplc="87100D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57772"/>
    <w:multiLevelType w:val="hybridMultilevel"/>
    <w:tmpl w:val="B4047574"/>
    <w:lvl w:ilvl="0" w:tplc="82321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1204"/>
    <w:multiLevelType w:val="hybridMultilevel"/>
    <w:tmpl w:val="5B6E053A"/>
    <w:lvl w:ilvl="0" w:tplc="005C08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B0D40"/>
    <w:multiLevelType w:val="hybridMultilevel"/>
    <w:tmpl w:val="4C1C3F38"/>
    <w:lvl w:ilvl="0" w:tplc="CAF0DA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4301DD"/>
    <w:multiLevelType w:val="hybridMultilevel"/>
    <w:tmpl w:val="5B3EF1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585B9F"/>
    <w:multiLevelType w:val="hybridMultilevel"/>
    <w:tmpl w:val="EE8AB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02C1F"/>
    <w:multiLevelType w:val="hybridMultilevel"/>
    <w:tmpl w:val="9E8C0B34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FE26A8"/>
    <w:multiLevelType w:val="hybridMultilevel"/>
    <w:tmpl w:val="872C238E"/>
    <w:lvl w:ilvl="0" w:tplc="040C000D">
      <w:start w:val="1"/>
      <w:numFmt w:val="bullet"/>
      <w:lvlText w:val=""/>
      <w:lvlJc w:val="left"/>
      <w:pPr>
        <w:ind w:left="1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5">
    <w:nsid w:val="5B993329"/>
    <w:multiLevelType w:val="hybridMultilevel"/>
    <w:tmpl w:val="E19CD82C"/>
    <w:lvl w:ilvl="0" w:tplc="040C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>
    <w:nsid w:val="691348FA"/>
    <w:multiLevelType w:val="hybridMultilevel"/>
    <w:tmpl w:val="78DA9F40"/>
    <w:lvl w:ilvl="0" w:tplc="B99AC64A">
      <w:start w:val="4"/>
      <w:numFmt w:val="bullet"/>
      <w:lvlText w:val="-"/>
      <w:lvlJc w:val="left"/>
      <w:pPr>
        <w:ind w:left="435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F7D6795"/>
    <w:multiLevelType w:val="hybridMultilevel"/>
    <w:tmpl w:val="4A90CAFE"/>
    <w:lvl w:ilvl="0" w:tplc="1EAC0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E6C98"/>
    <w:multiLevelType w:val="hybridMultilevel"/>
    <w:tmpl w:val="C21C49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52AFF"/>
    <w:multiLevelType w:val="hybridMultilevel"/>
    <w:tmpl w:val="412EF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104A9"/>
    <w:multiLevelType w:val="hybridMultilevel"/>
    <w:tmpl w:val="39A03A0E"/>
    <w:lvl w:ilvl="0" w:tplc="8196E5F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18"/>
  </w:num>
  <w:num w:numId="7">
    <w:abstractNumId w:val="6"/>
  </w:num>
  <w:num w:numId="8">
    <w:abstractNumId w:val="20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0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9118A"/>
    <w:rsid w:val="00012244"/>
    <w:rsid w:val="00013838"/>
    <w:rsid w:val="00017638"/>
    <w:rsid w:val="00025E3E"/>
    <w:rsid w:val="000434EB"/>
    <w:rsid w:val="000615DD"/>
    <w:rsid w:val="00066B5A"/>
    <w:rsid w:val="000822F1"/>
    <w:rsid w:val="000877CD"/>
    <w:rsid w:val="00091E72"/>
    <w:rsid w:val="00095B76"/>
    <w:rsid w:val="00095B95"/>
    <w:rsid w:val="00097C70"/>
    <w:rsid w:val="000A29FB"/>
    <w:rsid w:val="000B515B"/>
    <w:rsid w:val="000C0F1D"/>
    <w:rsid w:val="000C1E06"/>
    <w:rsid w:val="000D166A"/>
    <w:rsid w:val="000D75F5"/>
    <w:rsid w:val="000F414D"/>
    <w:rsid w:val="000F43A1"/>
    <w:rsid w:val="00101AC0"/>
    <w:rsid w:val="00135FD8"/>
    <w:rsid w:val="001434E3"/>
    <w:rsid w:val="001500C1"/>
    <w:rsid w:val="00156FCD"/>
    <w:rsid w:val="00184344"/>
    <w:rsid w:val="00186E2D"/>
    <w:rsid w:val="00192E05"/>
    <w:rsid w:val="001B70DF"/>
    <w:rsid w:val="001B72D9"/>
    <w:rsid w:val="001D7F78"/>
    <w:rsid w:val="001E0FE2"/>
    <w:rsid w:val="001E3E85"/>
    <w:rsid w:val="00204366"/>
    <w:rsid w:val="00204FD8"/>
    <w:rsid w:val="002068E7"/>
    <w:rsid w:val="00210957"/>
    <w:rsid w:val="002153C1"/>
    <w:rsid w:val="00221289"/>
    <w:rsid w:val="00234C63"/>
    <w:rsid w:val="0023567E"/>
    <w:rsid w:val="00240331"/>
    <w:rsid w:val="002436C5"/>
    <w:rsid w:val="00246BAC"/>
    <w:rsid w:val="00250C70"/>
    <w:rsid w:val="002526A8"/>
    <w:rsid w:val="0025353A"/>
    <w:rsid w:val="002679D6"/>
    <w:rsid w:val="00275924"/>
    <w:rsid w:val="00280DC0"/>
    <w:rsid w:val="00293190"/>
    <w:rsid w:val="002A6E48"/>
    <w:rsid w:val="002B4528"/>
    <w:rsid w:val="002B66FE"/>
    <w:rsid w:val="002B72A9"/>
    <w:rsid w:val="002D1F66"/>
    <w:rsid w:val="002D2EC4"/>
    <w:rsid w:val="002D3800"/>
    <w:rsid w:val="002D7013"/>
    <w:rsid w:val="002E5A9B"/>
    <w:rsid w:val="002E6934"/>
    <w:rsid w:val="002F1A5E"/>
    <w:rsid w:val="003100F6"/>
    <w:rsid w:val="00320BC0"/>
    <w:rsid w:val="00324463"/>
    <w:rsid w:val="003300F9"/>
    <w:rsid w:val="00342B94"/>
    <w:rsid w:val="003431DF"/>
    <w:rsid w:val="00345E49"/>
    <w:rsid w:val="00346C09"/>
    <w:rsid w:val="003520DC"/>
    <w:rsid w:val="00352DB0"/>
    <w:rsid w:val="00366D6F"/>
    <w:rsid w:val="00384414"/>
    <w:rsid w:val="0039287D"/>
    <w:rsid w:val="003A4E23"/>
    <w:rsid w:val="003E5EBF"/>
    <w:rsid w:val="003F1CD7"/>
    <w:rsid w:val="003F35B9"/>
    <w:rsid w:val="00403BCE"/>
    <w:rsid w:val="00421CBF"/>
    <w:rsid w:val="004227E8"/>
    <w:rsid w:val="004236AE"/>
    <w:rsid w:val="0042601A"/>
    <w:rsid w:val="00426C62"/>
    <w:rsid w:val="0042755F"/>
    <w:rsid w:val="004359CE"/>
    <w:rsid w:val="00450F31"/>
    <w:rsid w:val="004532AC"/>
    <w:rsid w:val="00462ED3"/>
    <w:rsid w:val="0047094D"/>
    <w:rsid w:val="004727D0"/>
    <w:rsid w:val="004735C7"/>
    <w:rsid w:val="004752E5"/>
    <w:rsid w:val="00476B7E"/>
    <w:rsid w:val="0048789D"/>
    <w:rsid w:val="00494A96"/>
    <w:rsid w:val="004A43F6"/>
    <w:rsid w:val="004A532D"/>
    <w:rsid w:val="004A74A7"/>
    <w:rsid w:val="004B2339"/>
    <w:rsid w:val="004B27D3"/>
    <w:rsid w:val="004B30CA"/>
    <w:rsid w:val="004B35DD"/>
    <w:rsid w:val="004B6758"/>
    <w:rsid w:val="004D0B74"/>
    <w:rsid w:val="004D3EFA"/>
    <w:rsid w:val="004D709E"/>
    <w:rsid w:val="004E16FB"/>
    <w:rsid w:val="004F1AB1"/>
    <w:rsid w:val="00501023"/>
    <w:rsid w:val="00511D98"/>
    <w:rsid w:val="00521E54"/>
    <w:rsid w:val="00526E33"/>
    <w:rsid w:val="00535324"/>
    <w:rsid w:val="00543B5D"/>
    <w:rsid w:val="00544083"/>
    <w:rsid w:val="0055027D"/>
    <w:rsid w:val="00561C96"/>
    <w:rsid w:val="0057506F"/>
    <w:rsid w:val="00591D14"/>
    <w:rsid w:val="00591E82"/>
    <w:rsid w:val="00595654"/>
    <w:rsid w:val="005A53DA"/>
    <w:rsid w:val="005B5E33"/>
    <w:rsid w:val="005D2D4C"/>
    <w:rsid w:val="005D4199"/>
    <w:rsid w:val="005D7471"/>
    <w:rsid w:val="005E2030"/>
    <w:rsid w:val="005F2535"/>
    <w:rsid w:val="005F74B9"/>
    <w:rsid w:val="00614EBF"/>
    <w:rsid w:val="0062026C"/>
    <w:rsid w:val="00621A6D"/>
    <w:rsid w:val="00625D18"/>
    <w:rsid w:val="0062614F"/>
    <w:rsid w:val="00626DF4"/>
    <w:rsid w:val="00650247"/>
    <w:rsid w:val="006604C4"/>
    <w:rsid w:val="0066199A"/>
    <w:rsid w:val="00663AC7"/>
    <w:rsid w:val="00666CA7"/>
    <w:rsid w:val="00666FAC"/>
    <w:rsid w:val="00677112"/>
    <w:rsid w:val="00680FFC"/>
    <w:rsid w:val="00684135"/>
    <w:rsid w:val="0068468F"/>
    <w:rsid w:val="0068634B"/>
    <w:rsid w:val="00696FCA"/>
    <w:rsid w:val="006A0FA4"/>
    <w:rsid w:val="006A2028"/>
    <w:rsid w:val="006A25D0"/>
    <w:rsid w:val="006B0E93"/>
    <w:rsid w:val="006C65F3"/>
    <w:rsid w:val="006D465E"/>
    <w:rsid w:val="006D5445"/>
    <w:rsid w:val="006E32C9"/>
    <w:rsid w:val="006F2DD1"/>
    <w:rsid w:val="00704798"/>
    <w:rsid w:val="00713DFA"/>
    <w:rsid w:val="00726CDE"/>
    <w:rsid w:val="00726FD8"/>
    <w:rsid w:val="007279BD"/>
    <w:rsid w:val="00747CD3"/>
    <w:rsid w:val="00754620"/>
    <w:rsid w:val="00754BF2"/>
    <w:rsid w:val="00756098"/>
    <w:rsid w:val="00760CC1"/>
    <w:rsid w:val="00762B94"/>
    <w:rsid w:val="00770E0B"/>
    <w:rsid w:val="007770D4"/>
    <w:rsid w:val="007800B3"/>
    <w:rsid w:val="007812F1"/>
    <w:rsid w:val="00782D3C"/>
    <w:rsid w:val="00785F90"/>
    <w:rsid w:val="0079169B"/>
    <w:rsid w:val="00791AEF"/>
    <w:rsid w:val="007A2C5C"/>
    <w:rsid w:val="007C59B2"/>
    <w:rsid w:val="007D04EC"/>
    <w:rsid w:val="007D7248"/>
    <w:rsid w:val="007E74B0"/>
    <w:rsid w:val="007F064A"/>
    <w:rsid w:val="007F6620"/>
    <w:rsid w:val="00801C05"/>
    <w:rsid w:val="008126D0"/>
    <w:rsid w:val="008175FC"/>
    <w:rsid w:val="0082017E"/>
    <w:rsid w:val="00823CDC"/>
    <w:rsid w:val="008352E6"/>
    <w:rsid w:val="00840558"/>
    <w:rsid w:val="008432B3"/>
    <w:rsid w:val="00851C92"/>
    <w:rsid w:val="0085477A"/>
    <w:rsid w:val="00857364"/>
    <w:rsid w:val="00864FEB"/>
    <w:rsid w:val="008669C3"/>
    <w:rsid w:val="00872AA9"/>
    <w:rsid w:val="00876217"/>
    <w:rsid w:val="008830C1"/>
    <w:rsid w:val="00886AB8"/>
    <w:rsid w:val="0089118A"/>
    <w:rsid w:val="00897449"/>
    <w:rsid w:val="008A22D4"/>
    <w:rsid w:val="008B2342"/>
    <w:rsid w:val="008B2CD6"/>
    <w:rsid w:val="008B5F18"/>
    <w:rsid w:val="008C4A5C"/>
    <w:rsid w:val="008C7859"/>
    <w:rsid w:val="008D49AC"/>
    <w:rsid w:val="008E6042"/>
    <w:rsid w:val="00902333"/>
    <w:rsid w:val="009024A3"/>
    <w:rsid w:val="00912DA6"/>
    <w:rsid w:val="0093289B"/>
    <w:rsid w:val="0093703A"/>
    <w:rsid w:val="009400D5"/>
    <w:rsid w:val="00944260"/>
    <w:rsid w:val="0096292D"/>
    <w:rsid w:val="00965FFD"/>
    <w:rsid w:val="009735E7"/>
    <w:rsid w:val="00974A1F"/>
    <w:rsid w:val="00981349"/>
    <w:rsid w:val="00984231"/>
    <w:rsid w:val="0098529A"/>
    <w:rsid w:val="0099579E"/>
    <w:rsid w:val="009A5CD8"/>
    <w:rsid w:val="009B5262"/>
    <w:rsid w:val="009C5514"/>
    <w:rsid w:val="009E2C9C"/>
    <w:rsid w:val="009E7915"/>
    <w:rsid w:val="00A0435A"/>
    <w:rsid w:val="00A04BA4"/>
    <w:rsid w:val="00A05610"/>
    <w:rsid w:val="00A05700"/>
    <w:rsid w:val="00A122D5"/>
    <w:rsid w:val="00A14122"/>
    <w:rsid w:val="00A17464"/>
    <w:rsid w:val="00A17FF7"/>
    <w:rsid w:val="00A31243"/>
    <w:rsid w:val="00A3747A"/>
    <w:rsid w:val="00A409E7"/>
    <w:rsid w:val="00A53ADE"/>
    <w:rsid w:val="00A72E5E"/>
    <w:rsid w:val="00A73BE6"/>
    <w:rsid w:val="00A75282"/>
    <w:rsid w:val="00A7635C"/>
    <w:rsid w:val="00A76573"/>
    <w:rsid w:val="00A76FF5"/>
    <w:rsid w:val="00A8104D"/>
    <w:rsid w:val="00AA2458"/>
    <w:rsid w:val="00AC2003"/>
    <w:rsid w:val="00AC4EA2"/>
    <w:rsid w:val="00AD249A"/>
    <w:rsid w:val="00AD7DBC"/>
    <w:rsid w:val="00AE4F33"/>
    <w:rsid w:val="00AF0945"/>
    <w:rsid w:val="00AF7FA9"/>
    <w:rsid w:val="00B01CA3"/>
    <w:rsid w:val="00B211B3"/>
    <w:rsid w:val="00B21B0B"/>
    <w:rsid w:val="00B275F1"/>
    <w:rsid w:val="00B3162A"/>
    <w:rsid w:val="00B37CA5"/>
    <w:rsid w:val="00B53F4E"/>
    <w:rsid w:val="00B55D1D"/>
    <w:rsid w:val="00B637D2"/>
    <w:rsid w:val="00B70F1F"/>
    <w:rsid w:val="00B7201B"/>
    <w:rsid w:val="00B82272"/>
    <w:rsid w:val="00B872B7"/>
    <w:rsid w:val="00B966CD"/>
    <w:rsid w:val="00B968A0"/>
    <w:rsid w:val="00BA1C9D"/>
    <w:rsid w:val="00BA4028"/>
    <w:rsid w:val="00BB1F47"/>
    <w:rsid w:val="00BB5795"/>
    <w:rsid w:val="00BC0FD7"/>
    <w:rsid w:val="00BC7C28"/>
    <w:rsid w:val="00BE074A"/>
    <w:rsid w:val="00BE0F0F"/>
    <w:rsid w:val="00BE0F7B"/>
    <w:rsid w:val="00BE60B3"/>
    <w:rsid w:val="00C0171A"/>
    <w:rsid w:val="00C019D9"/>
    <w:rsid w:val="00C043FE"/>
    <w:rsid w:val="00C06240"/>
    <w:rsid w:val="00C24820"/>
    <w:rsid w:val="00C3468A"/>
    <w:rsid w:val="00C515E6"/>
    <w:rsid w:val="00C53E38"/>
    <w:rsid w:val="00C71A36"/>
    <w:rsid w:val="00C80B00"/>
    <w:rsid w:val="00C81647"/>
    <w:rsid w:val="00C86B02"/>
    <w:rsid w:val="00C92B33"/>
    <w:rsid w:val="00C92E06"/>
    <w:rsid w:val="00CA1203"/>
    <w:rsid w:val="00CA23A8"/>
    <w:rsid w:val="00CD553B"/>
    <w:rsid w:val="00CF523B"/>
    <w:rsid w:val="00D02AE8"/>
    <w:rsid w:val="00D0498B"/>
    <w:rsid w:val="00D11088"/>
    <w:rsid w:val="00D13C0C"/>
    <w:rsid w:val="00D23B47"/>
    <w:rsid w:val="00D3340D"/>
    <w:rsid w:val="00D36C12"/>
    <w:rsid w:val="00D513B4"/>
    <w:rsid w:val="00D52763"/>
    <w:rsid w:val="00D63EFC"/>
    <w:rsid w:val="00D65248"/>
    <w:rsid w:val="00D6526E"/>
    <w:rsid w:val="00D665B1"/>
    <w:rsid w:val="00D90A53"/>
    <w:rsid w:val="00D91D96"/>
    <w:rsid w:val="00D92B84"/>
    <w:rsid w:val="00DB44C5"/>
    <w:rsid w:val="00DC0EFC"/>
    <w:rsid w:val="00DC1F58"/>
    <w:rsid w:val="00DD0005"/>
    <w:rsid w:val="00DD2E1F"/>
    <w:rsid w:val="00DD5342"/>
    <w:rsid w:val="00DD7FD2"/>
    <w:rsid w:val="00DF5DC1"/>
    <w:rsid w:val="00DF617E"/>
    <w:rsid w:val="00E02B0C"/>
    <w:rsid w:val="00E0579D"/>
    <w:rsid w:val="00E05CFE"/>
    <w:rsid w:val="00E24C86"/>
    <w:rsid w:val="00E3432B"/>
    <w:rsid w:val="00E5010E"/>
    <w:rsid w:val="00E55681"/>
    <w:rsid w:val="00E77A6C"/>
    <w:rsid w:val="00E80592"/>
    <w:rsid w:val="00E8094F"/>
    <w:rsid w:val="00E83313"/>
    <w:rsid w:val="00E8425E"/>
    <w:rsid w:val="00E84D94"/>
    <w:rsid w:val="00E84ED9"/>
    <w:rsid w:val="00E863B3"/>
    <w:rsid w:val="00E960B0"/>
    <w:rsid w:val="00EA4FFA"/>
    <w:rsid w:val="00EA5813"/>
    <w:rsid w:val="00EA6B70"/>
    <w:rsid w:val="00EB479F"/>
    <w:rsid w:val="00EB7D53"/>
    <w:rsid w:val="00EC079B"/>
    <w:rsid w:val="00EC350E"/>
    <w:rsid w:val="00EC54DC"/>
    <w:rsid w:val="00EC63F9"/>
    <w:rsid w:val="00ED276A"/>
    <w:rsid w:val="00ED4EF8"/>
    <w:rsid w:val="00ED6EC3"/>
    <w:rsid w:val="00EE1F8A"/>
    <w:rsid w:val="00EF3964"/>
    <w:rsid w:val="00EF43C4"/>
    <w:rsid w:val="00F103AA"/>
    <w:rsid w:val="00F12337"/>
    <w:rsid w:val="00F12F57"/>
    <w:rsid w:val="00F13CD5"/>
    <w:rsid w:val="00F4134C"/>
    <w:rsid w:val="00F42AE5"/>
    <w:rsid w:val="00F43CA2"/>
    <w:rsid w:val="00F93AA8"/>
    <w:rsid w:val="00FA066C"/>
    <w:rsid w:val="00FA1109"/>
    <w:rsid w:val="00FA2036"/>
    <w:rsid w:val="00FA3E37"/>
    <w:rsid w:val="00FA45B3"/>
    <w:rsid w:val="00FA782C"/>
    <w:rsid w:val="00FB18BD"/>
    <w:rsid w:val="00FC199E"/>
    <w:rsid w:val="00FC575A"/>
    <w:rsid w:val="00FD10BC"/>
    <w:rsid w:val="00FD4400"/>
    <w:rsid w:val="00FE2D09"/>
    <w:rsid w:val="00FF0149"/>
    <w:rsid w:val="00FF60EB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10"/>
  </w:style>
  <w:style w:type="paragraph" w:styleId="Titre1">
    <w:name w:val="heading 1"/>
    <w:basedOn w:val="Normal"/>
    <w:link w:val="Titre1Car"/>
    <w:uiPriority w:val="9"/>
    <w:qFormat/>
    <w:rsid w:val="0034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65FF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65FFD"/>
    <w:rPr>
      <w:rFonts w:eastAsiaTheme="minorEastAsia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6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5FFD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62"/>
  </w:style>
  <w:style w:type="paragraph" w:styleId="Textedebulles">
    <w:name w:val="Balloon Text"/>
    <w:basedOn w:val="Normal"/>
    <w:link w:val="TextedebullesCar"/>
    <w:uiPriority w:val="99"/>
    <w:semiHidden/>
    <w:unhideWhenUsed/>
    <w:rsid w:val="00FF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4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46C0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D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D2D4C"/>
    <w:pPr>
      <w:bidi/>
      <w:spacing w:after="0" w:line="360" w:lineRule="auto"/>
      <w:jc w:val="center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character" w:customStyle="1" w:styleId="CorpsdetexteCar">
    <w:name w:val="Corps de texte Car"/>
    <w:basedOn w:val="Policepardfaut"/>
    <w:link w:val="Corpsdetexte"/>
    <w:rsid w:val="005D2D4C"/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table" w:customStyle="1" w:styleId="Grilledutableau1">
    <w:name w:val="Grille du tableau1"/>
    <w:basedOn w:val="TableauNormal"/>
    <w:next w:val="Grilledutableau"/>
    <w:uiPriority w:val="59"/>
    <w:rsid w:val="00770E0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7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1A3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C86B0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A04BA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93289B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E69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10"/>
  </w:style>
  <w:style w:type="paragraph" w:styleId="Titre1">
    <w:name w:val="heading 1"/>
    <w:basedOn w:val="Normal"/>
    <w:link w:val="Titre1Car"/>
    <w:uiPriority w:val="9"/>
    <w:qFormat/>
    <w:rsid w:val="0034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65FFD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65FFD"/>
    <w:rPr>
      <w:rFonts w:eastAsiaTheme="minorEastAsia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6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5FFD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2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C62"/>
  </w:style>
  <w:style w:type="paragraph" w:styleId="Textedebulles">
    <w:name w:val="Balloon Text"/>
    <w:basedOn w:val="Normal"/>
    <w:link w:val="TextedebullesCar"/>
    <w:uiPriority w:val="99"/>
    <w:semiHidden/>
    <w:unhideWhenUsed/>
    <w:rsid w:val="00FF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14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46C0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5D2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D2D4C"/>
    <w:pPr>
      <w:bidi/>
      <w:spacing w:after="0" w:line="360" w:lineRule="auto"/>
      <w:jc w:val="center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character" w:customStyle="1" w:styleId="CorpsdetexteCar">
    <w:name w:val="Corps de texte Car"/>
    <w:basedOn w:val="Policepardfaut"/>
    <w:link w:val="Corpsdetexte"/>
    <w:rsid w:val="005D2D4C"/>
    <w:rPr>
      <w:rFonts w:ascii="Times New Roman" w:eastAsia="SimSun" w:hAnsi="Times New Roman" w:cs="Times New Roman"/>
      <w:sz w:val="24"/>
      <w:szCs w:val="24"/>
      <w:lang w:val="fr-FR" w:eastAsia="zh-CN" w:bidi="ar-DZ"/>
    </w:rPr>
  </w:style>
  <w:style w:type="table" w:customStyle="1" w:styleId="Grilledutableau1">
    <w:name w:val="Grille du tableau1"/>
    <w:basedOn w:val="TableauNormal"/>
    <w:next w:val="Grilledutableau"/>
    <w:uiPriority w:val="59"/>
    <w:rsid w:val="00770E0B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7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A36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C86B02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04BA4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93289B"/>
    <w:pPr>
      <w:spacing w:after="0" w:line="240" w:lineRule="auto"/>
    </w:pPr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u2013\Downloads\modele%20De2018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44F1-3F29-4B90-A41D-476CBA3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De2018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USER</cp:lastModifiedBy>
  <cp:revision>3</cp:revision>
  <cp:lastPrinted>2018-10-25T10:16:00Z</cp:lastPrinted>
  <dcterms:created xsi:type="dcterms:W3CDTF">2024-11-23T06:46:00Z</dcterms:created>
  <dcterms:modified xsi:type="dcterms:W3CDTF">2024-11-23T06:49:00Z</dcterms:modified>
</cp:coreProperties>
</file>