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C94" w:rsidRDefault="00F42A0D">
      <w:pPr>
        <w:bidi/>
        <w:spacing w:line="276" w:lineRule="auto"/>
        <w:ind w:firstLine="426"/>
        <w:jc w:val="center"/>
        <w:rPr>
          <w:b/>
          <w:bCs/>
          <w:sz w:val="28"/>
          <w:szCs w:val="28"/>
          <w:lang w:bidi="ar-DZ"/>
        </w:rPr>
      </w:pPr>
      <w:r>
        <w:rPr>
          <w:b/>
          <w:bCs/>
          <w:sz w:val="28"/>
          <w:szCs w:val="28"/>
          <w:rtl/>
          <w:lang w:bidi="ar-DZ"/>
        </w:rPr>
        <w:t>الجمهورية الجزائرية الديمقراطية الشعبية</w:t>
      </w:r>
    </w:p>
    <w:p w:rsidR="00A71C94" w:rsidRDefault="00F42A0D">
      <w:pPr>
        <w:bidi/>
        <w:spacing w:line="276" w:lineRule="auto"/>
        <w:ind w:firstLine="426"/>
        <w:jc w:val="center"/>
        <w:rPr>
          <w:b/>
          <w:bCs/>
          <w:sz w:val="28"/>
          <w:szCs w:val="28"/>
          <w:rtl/>
          <w:lang w:bidi="ar-DZ"/>
        </w:rPr>
      </w:pPr>
      <w:proofErr w:type="gramStart"/>
      <w:r>
        <w:rPr>
          <w:b/>
          <w:bCs/>
          <w:sz w:val="28"/>
          <w:szCs w:val="28"/>
          <w:rtl/>
          <w:lang w:bidi="ar-DZ"/>
        </w:rPr>
        <w:t>وزارة</w:t>
      </w:r>
      <w:proofErr w:type="gramEnd"/>
      <w:r>
        <w:rPr>
          <w:b/>
          <w:bCs/>
          <w:sz w:val="28"/>
          <w:szCs w:val="28"/>
          <w:rtl/>
          <w:lang w:bidi="ar-DZ"/>
        </w:rPr>
        <w:t xml:space="preserve"> التعليم العالي والبحث العلمي</w:t>
      </w:r>
    </w:p>
    <w:p w:rsidR="0074291A" w:rsidRDefault="0074291A" w:rsidP="0074291A">
      <w:pPr>
        <w:bidi/>
        <w:spacing w:line="276" w:lineRule="auto"/>
        <w:ind w:firstLine="426"/>
        <w:jc w:val="center"/>
        <w:rPr>
          <w:b/>
          <w:bCs/>
          <w:sz w:val="28"/>
          <w:szCs w:val="28"/>
          <w:lang w:bidi="ar-DZ"/>
        </w:rPr>
      </w:pPr>
    </w:p>
    <w:p w:rsidR="00A71C94" w:rsidRDefault="00F42A0D" w:rsidP="00676E3A">
      <w:pPr>
        <w:bidi/>
        <w:spacing w:line="276" w:lineRule="auto"/>
        <w:ind w:firstLine="426"/>
        <w:rPr>
          <w:rtl/>
          <w:lang w:bidi="ar-DZ"/>
        </w:rPr>
      </w:pPr>
      <w:r>
        <w:rPr>
          <w:b/>
          <w:bCs/>
          <w:sz w:val="28"/>
          <w:szCs w:val="28"/>
          <w:rtl/>
          <w:lang w:bidi="ar-DZ"/>
        </w:rPr>
        <w:t xml:space="preserve">جامعة محمد بوضياف  بالمسيلة                                 </w:t>
      </w:r>
      <w:r w:rsidR="0074291A">
        <w:rPr>
          <w:rFonts w:hint="cs"/>
          <w:b/>
          <w:bCs/>
          <w:sz w:val="28"/>
          <w:szCs w:val="28"/>
          <w:rtl/>
          <w:lang w:bidi="ar-DZ"/>
        </w:rPr>
        <w:t xml:space="preserve">         </w:t>
      </w:r>
      <w:r>
        <w:rPr>
          <w:b/>
          <w:bCs/>
          <w:sz w:val="28"/>
          <w:szCs w:val="28"/>
          <w:rtl/>
          <w:lang w:bidi="ar-DZ"/>
        </w:rPr>
        <w:t xml:space="preserve">   ولاية </w:t>
      </w:r>
      <w:r w:rsidR="00DF18B7">
        <w:rPr>
          <w:rFonts w:hint="cs"/>
          <w:b/>
          <w:bCs/>
          <w:sz w:val="28"/>
          <w:szCs w:val="28"/>
          <w:rtl/>
          <w:lang w:bidi="ar-DZ"/>
        </w:rPr>
        <w:t>:</w:t>
      </w:r>
      <w:r w:rsidR="00676E3A">
        <w:rPr>
          <w:rFonts w:hint="cs"/>
          <w:b/>
          <w:bCs/>
          <w:sz w:val="28"/>
          <w:szCs w:val="28"/>
          <w:rtl/>
          <w:lang w:bidi="ar-DZ"/>
        </w:rPr>
        <w:t>..............................................</w:t>
      </w:r>
    </w:p>
    <w:p w:rsidR="00A71C94" w:rsidRDefault="00F42A0D">
      <w:pPr>
        <w:bidi/>
        <w:spacing w:line="276" w:lineRule="auto"/>
        <w:ind w:left="-76" w:firstLine="426"/>
      </w:pPr>
      <w:r>
        <w:rPr>
          <w:b/>
          <w:bCs/>
          <w:sz w:val="28"/>
          <w:szCs w:val="28"/>
          <w:rtl/>
          <w:lang w:bidi="ar-DZ"/>
        </w:rPr>
        <w:t xml:space="preserve"> معهـــد تسيير التقنيات الحضرية                           </w:t>
      </w:r>
      <w:r w:rsidR="0074291A">
        <w:rPr>
          <w:rFonts w:hint="cs"/>
          <w:b/>
          <w:bCs/>
          <w:sz w:val="28"/>
          <w:szCs w:val="28"/>
          <w:rtl/>
          <w:lang w:bidi="ar-DZ"/>
        </w:rPr>
        <w:t xml:space="preserve">     </w:t>
      </w:r>
      <w:r>
        <w:rPr>
          <w:b/>
          <w:bCs/>
          <w:sz w:val="28"/>
          <w:szCs w:val="28"/>
          <w:rtl/>
          <w:lang w:bidi="ar-DZ"/>
        </w:rPr>
        <w:t xml:space="preserve">  </w:t>
      </w:r>
      <w:r w:rsidR="00275805">
        <w:rPr>
          <w:rFonts w:cstheme="majorBidi"/>
          <w:b/>
          <w:bCs/>
          <w:sz w:val="28"/>
          <w:szCs w:val="28"/>
          <w:rtl/>
          <w:lang w:bidi="ar-DZ"/>
        </w:rPr>
        <w:t>رقم الهاتف</w:t>
      </w:r>
      <w:r>
        <w:rPr>
          <w:rFonts w:cstheme="majorBidi"/>
          <w:b/>
          <w:bCs/>
          <w:sz w:val="28"/>
          <w:szCs w:val="28"/>
          <w:rtl/>
          <w:lang w:bidi="ar-DZ"/>
        </w:rPr>
        <w:t xml:space="preserve"> </w:t>
      </w:r>
      <w:proofErr w:type="gramStart"/>
      <w:r>
        <w:rPr>
          <w:rFonts w:cstheme="majorBidi"/>
          <w:b/>
          <w:bCs/>
          <w:sz w:val="28"/>
          <w:szCs w:val="28"/>
          <w:rtl/>
          <w:lang w:bidi="ar-DZ"/>
        </w:rPr>
        <w:t>والفاكس</w:t>
      </w:r>
      <w:proofErr w:type="gramEnd"/>
      <w:r>
        <w:rPr>
          <w:rFonts w:cstheme="majorBidi"/>
          <w:b/>
          <w:bCs/>
          <w:sz w:val="28"/>
          <w:szCs w:val="28"/>
          <w:rtl/>
          <w:lang w:bidi="ar-DZ"/>
        </w:rPr>
        <w:t> : ………………………</w:t>
      </w:r>
      <w:r>
        <w:rPr>
          <w:b/>
          <w:bCs/>
          <w:sz w:val="28"/>
          <w:szCs w:val="28"/>
          <w:rtl/>
          <w:lang w:bidi="ar-DZ"/>
        </w:rPr>
        <w:t xml:space="preserve">                                                                                                                    </w:t>
      </w:r>
    </w:p>
    <w:p w:rsidR="00A71C94" w:rsidRDefault="00F42A0D" w:rsidP="00C51903">
      <w:pPr>
        <w:bidi/>
        <w:spacing w:line="276" w:lineRule="auto"/>
        <w:ind w:left="-76" w:firstLine="426"/>
        <w:rPr>
          <w:b/>
          <w:bCs/>
          <w:sz w:val="22"/>
          <w:szCs w:val="22"/>
          <w:lang w:bidi="ar-DZ"/>
        </w:rPr>
      </w:pPr>
      <w:r>
        <w:rPr>
          <w:b/>
          <w:bCs/>
          <w:sz w:val="28"/>
          <w:szCs w:val="28"/>
          <w:rtl/>
          <w:lang w:bidi="ar-DZ"/>
        </w:rPr>
        <w:t xml:space="preserve">رقم الهاتف و الفاكس: </w:t>
      </w:r>
      <w:r>
        <w:rPr>
          <w:b/>
          <w:bCs/>
          <w:sz w:val="22"/>
          <w:szCs w:val="22"/>
          <w:lang w:bidi="ar-DZ"/>
        </w:rPr>
        <w:t>035.13.38.10</w:t>
      </w:r>
      <w:r>
        <w:rPr>
          <w:b/>
          <w:bCs/>
          <w:sz w:val="28"/>
          <w:szCs w:val="28"/>
          <w:rtl/>
          <w:lang w:bidi="ar-DZ"/>
        </w:rPr>
        <w:t xml:space="preserve">                                                                </w:t>
      </w:r>
    </w:p>
    <w:p w:rsidR="00A71C94" w:rsidRDefault="00F42A0D" w:rsidP="00253C38">
      <w:pPr>
        <w:bidi/>
        <w:spacing w:line="276" w:lineRule="auto"/>
        <w:ind w:left="-76" w:firstLine="426"/>
      </w:pPr>
      <w:r>
        <w:rPr>
          <w:b/>
          <w:bCs/>
          <w:sz w:val="22"/>
          <w:szCs w:val="22"/>
          <w:rtl/>
          <w:lang w:bidi="ar-DZ"/>
        </w:rPr>
        <w:t xml:space="preserve">   </w:t>
      </w:r>
      <w:r>
        <w:rPr>
          <w:rFonts w:asciiTheme="majorBidi" w:hAnsiTheme="majorBidi"/>
          <w:b/>
          <w:bCs/>
          <w:sz w:val="28"/>
          <w:szCs w:val="28"/>
          <w:rtl/>
          <w:lang w:bidi="ar-DZ"/>
        </w:rPr>
        <w:t xml:space="preserve">الرقم </w:t>
      </w:r>
      <w:r>
        <w:rPr>
          <w:rFonts w:cstheme="majorBidi"/>
          <w:b/>
          <w:bCs/>
          <w:sz w:val="28"/>
          <w:szCs w:val="28"/>
          <w:rtl/>
          <w:lang w:bidi="ar-DZ"/>
        </w:rPr>
        <w:t>:</w:t>
      </w:r>
      <w:r w:rsidR="00253C38">
        <w:rPr>
          <w:rFonts w:cstheme="majorBidi" w:hint="cs"/>
          <w:b/>
          <w:bCs/>
          <w:sz w:val="28"/>
          <w:szCs w:val="28"/>
          <w:rtl/>
          <w:lang w:bidi="ar-DZ"/>
        </w:rPr>
        <w:t>..............</w:t>
      </w:r>
      <w:r>
        <w:rPr>
          <w:rFonts w:cstheme="majorBidi"/>
          <w:b/>
          <w:bCs/>
          <w:sz w:val="28"/>
          <w:szCs w:val="28"/>
          <w:rtl/>
          <w:lang w:bidi="ar-DZ"/>
        </w:rPr>
        <w:t xml:space="preserve">/ </w:t>
      </w:r>
      <w:r w:rsidR="00253C38">
        <w:rPr>
          <w:rFonts w:cstheme="majorBidi" w:hint="cs"/>
          <w:b/>
          <w:bCs/>
          <w:sz w:val="28"/>
          <w:szCs w:val="28"/>
          <w:rtl/>
          <w:lang w:bidi="ar-DZ"/>
        </w:rPr>
        <w:t>2025</w:t>
      </w:r>
      <w:r>
        <w:rPr>
          <w:b/>
          <w:bCs/>
          <w:sz w:val="22"/>
          <w:szCs w:val="22"/>
          <w:rtl/>
          <w:lang w:bidi="ar-DZ"/>
        </w:rPr>
        <w:t xml:space="preserve">     </w:t>
      </w:r>
      <w:r>
        <w:rPr>
          <w:b/>
          <w:bCs/>
          <w:sz w:val="28"/>
          <w:szCs w:val="28"/>
          <w:rtl/>
          <w:lang w:bidi="ar-DZ"/>
        </w:rPr>
        <w:t xml:space="preserve">        </w:t>
      </w:r>
      <w:r>
        <w:rPr>
          <w:rFonts w:cstheme="majorBidi"/>
          <w:b/>
          <w:bCs/>
          <w:sz w:val="32"/>
          <w:szCs w:val="32"/>
          <w:rtl/>
          <w:lang w:bidi="ar-DZ"/>
        </w:rPr>
        <w:tab/>
        <w:t xml:space="preserve">                                      </w:t>
      </w:r>
      <w:r>
        <w:rPr>
          <w:rFonts w:cstheme="majorBidi"/>
          <w:b/>
          <w:bCs/>
          <w:sz w:val="28"/>
          <w:szCs w:val="28"/>
          <w:rtl/>
          <w:lang w:bidi="ar-DZ"/>
        </w:rPr>
        <w:t xml:space="preserve">  </w:t>
      </w:r>
    </w:p>
    <w:p w:rsidR="00A71C94" w:rsidRDefault="00A71C94">
      <w:pPr>
        <w:bidi/>
        <w:ind w:left="-76" w:firstLine="426"/>
        <w:rPr>
          <w:rFonts w:ascii="Arial" w:hAnsi="Arial" w:cs="Arial"/>
          <w:b/>
          <w:bCs/>
          <w:color w:val="FF0000"/>
          <w:lang w:bidi="ar-DZ"/>
        </w:rPr>
      </w:pPr>
    </w:p>
    <w:p w:rsidR="00A71C94" w:rsidRDefault="00A71C94">
      <w:pPr>
        <w:bidi/>
        <w:ind w:left="-76" w:firstLine="426"/>
        <w:rPr>
          <w:rFonts w:ascii="Arial" w:hAnsi="Arial" w:cs="Arial"/>
          <w:b/>
          <w:bCs/>
          <w:color w:val="FF0000"/>
          <w:lang w:bidi="ar-DZ"/>
        </w:rPr>
      </w:pPr>
    </w:p>
    <w:p w:rsidR="00A71C94" w:rsidRDefault="00A71C94">
      <w:pPr>
        <w:bidi/>
        <w:ind w:left="-76" w:firstLine="426"/>
        <w:rPr>
          <w:rFonts w:ascii="Arial" w:hAnsi="Arial" w:cs="Arial"/>
          <w:b/>
          <w:bCs/>
          <w:color w:val="FF0000"/>
          <w:lang w:bidi="ar-DZ"/>
        </w:rPr>
      </w:pPr>
    </w:p>
    <w:p w:rsidR="00A71C94" w:rsidRDefault="00A71C94">
      <w:pPr>
        <w:bidi/>
        <w:ind w:left="-76" w:firstLine="426"/>
        <w:rPr>
          <w:rFonts w:ascii="Arial" w:hAnsi="Arial" w:cs="Arial"/>
          <w:b/>
          <w:bCs/>
          <w:color w:val="FF0000"/>
          <w:lang w:bidi="ar-DZ"/>
        </w:rPr>
      </w:pPr>
    </w:p>
    <w:p w:rsidR="00A71C94" w:rsidRDefault="00B878C2">
      <w:pPr>
        <w:bidi/>
        <w:ind w:left="-76" w:firstLine="426"/>
        <w:rPr>
          <w:rFonts w:ascii="Arial" w:hAnsi="Arial" w:cs="Arial"/>
          <w:b/>
          <w:bCs/>
          <w:color w:val="FF0000"/>
          <w:lang w:bidi="ar-DZ"/>
        </w:rPr>
      </w:pPr>
      <w:r>
        <w:rPr>
          <w:rFonts w:ascii="Arial" w:hAnsi="Arial" w:cs="Arial"/>
          <w:b/>
          <w:bCs/>
          <w:noProof/>
          <w:color w:val="FF0000"/>
          <w:rtl/>
        </w:rPr>
        <mc:AlternateContent>
          <mc:Choice Requires="wps">
            <w:drawing>
              <wp:anchor distT="0" distB="0" distL="0" distR="0" simplePos="0" relativeHeight="2" behindDoc="0" locked="0" layoutInCell="1" allowOverlap="1" wp14:anchorId="0D1F9A91" wp14:editId="10796061">
                <wp:simplePos x="0" y="0"/>
                <wp:positionH relativeFrom="column">
                  <wp:posOffset>866775</wp:posOffset>
                </wp:positionH>
                <wp:positionV relativeFrom="paragraph">
                  <wp:posOffset>122555</wp:posOffset>
                </wp:positionV>
                <wp:extent cx="5242560" cy="1630680"/>
                <wp:effectExtent l="0" t="0" r="15240" b="26670"/>
                <wp:wrapNone/>
                <wp:docPr id="1" name="AutoShap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42560" cy="16306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B878C2" w:rsidRDefault="00B878C2" w:rsidP="00B878C2">
                            <w:pPr>
                              <w:pStyle w:val="Contenudecadre"/>
                              <w:bidi/>
                              <w:ind w:left="-76"/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48"/>
                                <w:szCs w:val="48"/>
                                <w:rtl/>
                                <w:lang w:bidi="ar-DZ"/>
                              </w:rPr>
                            </w:pPr>
                          </w:p>
                          <w:p w:rsidR="009C2DB2" w:rsidRDefault="00B878C2" w:rsidP="00676E3A">
                            <w:pPr>
                              <w:pStyle w:val="Contenudecadre"/>
                              <w:bidi/>
                              <w:ind w:left="-76"/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48"/>
                                <w:szCs w:val="48"/>
                                <w:lang w:bidi="ar-DZ"/>
                              </w:rPr>
                            </w:pPr>
                            <w:r w:rsidRPr="00B878C2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56"/>
                                <w:szCs w:val="56"/>
                                <w:rtl/>
                                <w:lang w:bidi="ar-DZ"/>
                              </w:rPr>
                              <w:t xml:space="preserve">اتفاقية تنظيم امتحان مهني دورة </w:t>
                            </w:r>
                            <w:r w:rsidR="00676E3A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56"/>
                                <w:szCs w:val="56"/>
                                <w:rtl/>
                                <w:lang w:bidi="ar-DZ"/>
                              </w:rPr>
                              <w:t>ماي</w:t>
                            </w:r>
                            <w:r w:rsidRPr="00B878C2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56"/>
                                <w:szCs w:val="56"/>
                                <w:rtl/>
                                <w:lang w:bidi="ar-DZ"/>
                              </w:rPr>
                              <w:t xml:space="preserve"> لسنة 202</w:t>
                            </w:r>
                            <w:r w:rsidR="00676E3A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56"/>
                                <w:szCs w:val="56"/>
                                <w:rtl/>
                                <w:lang w:bidi="ar-DZ"/>
                              </w:rPr>
                              <w:t>5</w:t>
                            </w:r>
                          </w:p>
                          <w:p w:rsidR="009C2DB2" w:rsidRDefault="009C2DB2">
                            <w:pPr>
                              <w:pStyle w:val="Contenudecadre"/>
                              <w:bidi/>
                              <w:ind w:left="-76"/>
                              <w:jc w:val="center"/>
                            </w:pP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AutoShape 20" o:spid="_x0000_s1026" style="position:absolute;left:0;text-align:left;margin-left:68.25pt;margin-top:9.65pt;width:412.8pt;height:128.4pt;z-index:2;visibility:visible;mso-wrap-style:square;mso-height-percent:0;mso-wrap-distance-left:0;mso-wrap-distance-top:0;mso-wrap-distance-right:0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" strokeweight=".18mm">
                <v:textbox>
                  <w:txbxContent>
                    <w:p w:rsidR="00B878C2" w:rsidRDefault="00B878C2" w:rsidP="00B878C2">
                      <w:pPr>
                        <w:pStyle w:val="Contenudecadre"/>
                        <w:bidi/>
                        <w:ind w:left="-76"/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sz w:val="48"/>
                          <w:szCs w:val="48"/>
                          <w:rtl/>
                          <w:lang w:bidi="ar-DZ"/>
                        </w:rPr>
                      </w:pPr>
                    </w:p>
                    <w:p w:rsidR="009C2DB2" w:rsidRDefault="00B878C2" w:rsidP="00676E3A">
                      <w:pPr>
                        <w:pStyle w:val="Contenudecadre"/>
                        <w:bidi/>
                        <w:ind w:left="-76"/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sz w:val="48"/>
                          <w:szCs w:val="48"/>
                          <w:lang w:bidi="ar-DZ"/>
                        </w:rPr>
                      </w:pPr>
                      <w:r w:rsidRPr="00B878C2">
                        <w:rPr>
                          <w:rFonts w:ascii="Sakkal Majalla" w:hAnsi="Sakkal Majalla" w:cs="Sakkal Majalla" w:hint="cs"/>
                          <w:b/>
                          <w:bCs/>
                          <w:sz w:val="56"/>
                          <w:szCs w:val="56"/>
                          <w:rtl/>
                          <w:lang w:bidi="ar-DZ"/>
                        </w:rPr>
                        <w:t>اتفاقية تنظيم امتحان م</w:t>
                      </w:r>
                      <w:bookmarkStart w:id="1" w:name="_GoBack"/>
                      <w:bookmarkEnd w:id="1"/>
                      <w:r w:rsidRPr="00B878C2">
                        <w:rPr>
                          <w:rFonts w:ascii="Sakkal Majalla" w:hAnsi="Sakkal Majalla" w:cs="Sakkal Majalla" w:hint="cs"/>
                          <w:b/>
                          <w:bCs/>
                          <w:sz w:val="56"/>
                          <w:szCs w:val="56"/>
                          <w:rtl/>
                          <w:lang w:bidi="ar-DZ"/>
                        </w:rPr>
                        <w:t xml:space="preserve">هني دورة </w:t>
                      </w:r>
                      <w:r w:rsidR="00676E3A">
                        <w:rPr>
                          <w:rFonts w:ascii="Sakkal Majalla" w:hAnsi="Sakkal Majalla" w:cs="Sakkal Majalla" w:hint="cs"/>
                          <w:b/>
                          <w:bCs/>
                          <w:sz w:val="56"/>
                          <w:szCs w:val="56"/>
                          <w:rtl/>
                          <w:lang w:bidi="ar-DZ"/>
                        </w:rPr>
                        <w:t>ماي</w:t>
                      </w:r>
                      <w:r w:rsidRPr="00B878C2">
                        <w:rPr>
                          <w:rFonts w:ascii="Sakkal Majalla" w:hAnsi="Sakkal Majalla" w:cs="Sakkal Majalla" w:hint="cs"/>
                          <w:b/>
                          <w:bCs/>
                          <w:sz w:val="56"/>
                          <w:szCs w:val="56"/>
                          <w:rtl/>
                          <w:lang w:bidi="ar-DZ"/>
                        </w:rPr>
                        <w:t xml:space="preserve"> لسنة 202</w:t>
                      </w:r>
                      <w:r w:rsidR="00676E3A">
                        <w:rPr>
                          <w:rFonts w:ascii="Sakkal Majalla" w:hAnsi="Sakkal Majalla" w:cs="Sakkal Majalla" w:hint="cs"/>
                          <w:b/>
                          <w:bCs/>
                          <w:sz w:val="56"/>
                          <w:szCs w:val="56"/>
                          <w:rtl/>
                          <w:lang w:bidi="ar-DZ"/>
                        </w:rPr>
                        <w:t>5</w:t>
                      </w:r>
                    </w:p>
                    <w:p w:rsidR="009C2DB2" w:rsidRDefault="009C2DB2">
                      <w:pPr>
                        <w:pStyle w:val="Contenudecadre"/>
                        <w:bidi/>
                        <w:ind w:left="-76"/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A71C94" w:rsidRDefault="00A71C94">
      <w:pPr>
        <w:bidi/>
        <w:ind w:left="-76"/>
        <w:rPr>
          <w:rFonts w:ascii="Arial" w:hAnsi="Arial" w:cs="Arial"/>
          <w:b/>
          <w:bCs/>
          <w:color w:val="FF0000"/>
          <w:lang w:bidi="ar-DZ"/>
        </w:rPr>
      </w:pPr>
    </w:p>
    <w:p w:rsidR="00A71C94" w:rsidRDefault="00A71C94">
      <w:pPr>
        <w:bidi/>
        <w:rPr>
          <w:rFonts w:ascii="Script MT Bold" w:hAnsi="Script MT Bold" w:cs="Arabic Transparent"/>
          <w:b/>
          <w:bCs/>
          <w:color w:val="FF0000"/>
          <w:sz w:val="36"/>
          <w:szCs w:val="36"/>
          <w:lang w:bidi="ar-DZ"/>
        </w:rPr>
      </w:pPr>
    </w:p>
    <w:p w:rsidR="00A71C94" w:rsidRDefault="00A71C94">
      <w:pPr>
        <w:bidi/>
        <w:rPr>
          <w:rFonts w:ascii="Script MT Bold" w:hAnsi="Script MT Bold" w:cs="Arabic Transparent"/>
          <w:b/>
          <w:bCs/>
          <w:color w:val="FF0000"/>
          <w:sz w:val="14"/>
          <w:szCs w:val="14"/>
          <w:lang w:bidi="ar-DZ"/>
        </w:rPr>
      </w:pPr>
    </w:p>
    <w:p w:rsidR="00A71C94" w:rsidRDefault="00A71C94">
      <w:pPr>
        <w:bidi/>
        <w:rPr>
          <w:rFonts w:ascii="Script MT Bold" w:hAnsi="Script MT Bold" w:cs="Arabic Transparent"/>
          <w:b/>
          <w:bCs/>
          <w:color w:val="FF0000"/>
          <w:sz w:val="2"/>
          <w:szCs w:val="12"/>
          <w:lang w:bidi="ar-DZ"/>
        </w:rPr>
      </w:pPr>
    </w:p>
    <w:p w:rsidR="00A71C94" w:rsidRDefault="00A71C94">
      <w:pPr>
        <w:bidi/>
        <w:rPr>
          <w:rFonts w:ascii="Script MT Bold" w:hAnsi="Script MT Bold" w:cs="Arabic Transparent"/>
          <w:b/>
          <w:bCs/>
          <w:color w:val="FF0000"/>
          <w:sz w:val="52"/>
          <w:szCs w:val="52"/>
          <w:lang w:bidi="ar-DZ"/>
        </w:rPr>
      </w:pPr>
    </w:p>
    <w:p w:rsidR="00A71C94" w:rsidRDefault="00A71C94">
      <w:pPr>
        <w:bidi/>
        <w:rPr>
          <w:rFonts w:ascii="Script MT Bold" w:hAnsi="Script MT Bold" w:cs="Arabic Transparent"/>
          <w:b/>
          <w:bCs/>
          <w:color w:val="FF0000"/>
          <w:sz w:val="52"/>
          <w:szCs w:val="52"/>
          <w:lang w:bidi="ar-DZ"/>
        </w:rPr>
      </w:pPr>
    </w:p>
    <w:p w:rsidR="00A71C94" w:rsidRDefault="00A71C94">
      <w:pPr>
        <w:bidi/>
        <w:rPr>
          <w:rFonts w:ascii="Script MT Bold" w:hAnsi="Script MT Bold" w:cs="Arabic Transparent"/>
          <w:b/>
          <w:bCs/>
          <w:color w:val="FF0000"/>
          <w:sz w:val="52"/>
          <w:szCs w:val="52"/>
          <w:lang w:bidi="ar-DZ"/>
        </w:rPr>
      </w:pPr>
    </w:p>
    <w:p w:rsidR="00A71C94" w:rsidRDefault="00F42A0D">
      <w:pPr>
        <w:bidi/>
        <w:spacing w:line="360" w:lineRule="auto"/>
        <w:ind w:firstLine="709"/>
        <w:rPr>
          <w:b/>
          <w:bCs/>
          <w:sz w:val="32"/>
          <w:szCs w:val="32"/>
          <w:lang w:bidi="ar-DZ"/>
        </w:rPr>
      </w:pPr>
      <w:r>
        <w:rPr>
          <w:b/>
          <w:bCs/>
          <w:sz w:val="32"/>
          <w:szCs w:val="32"/>
          <w:rtl/>
          <w:lang w:bidi="ar-DZ"/>
        </w:rPr>
        <w:t>بـــين:</w:t>
      </w:r>
    </w:p>
    <w:p w:rsidR="00A71C94" w:rsidRDefault="00F42A0D">
      <w:pPr>
        <w:bidi/>
        <w:spacing w:line="360" w:lineRule="auto"/>
        <w:ind w:firstLine="851"/>
        <w:rPr>
          <w:sz w:val="32"/>
          <w:szCs w:val="32"/>
          <w:lang w:bidi="ar-DZ"/>
        </w:rPr>
      </w:pPr>
      <w:r>
        <w:rPr>
          <w:sz w:val="32"/>
          <w:szCs w:val="32"/>
          <w:rtl/>
          <w:lang w:bidi="ar-DZ"/>
        </w:rPr>
        <w:t xml:space="preserve">* جامعـة محمـد بوضياف بالمسيلـة، ممثلة من طرف </w:t>
      </w:r>
    </w:p>
    <w:p w:rsidR="00A71C94" w:rsidRDefault="00F42A0D">
      <w:pPr>
        <w:bidi/>
        <w:spacing w:line="360" w:lineRule="auto"/>
        <w:ind w:firstLine="1701"/>
      </w:pPr>
      <w:r>
        <w:rPr>
          <w:sz w:val="32"/>
          <w:szCs w:val="32"/>
          <w:rtl/>
          <w:lang w:bidi="ar-DZ"/>
        </w:rPr>
        <w:t>السيد:</w:t>
      </w:r>
      <w:r>
        <w:rPr>
          <w:b/>
          <w:bCs/>
          <w:sz w:val="32"/>
          <w:szCs w:val="32"/>
          <w:rtl/>
          <w:lang w:bidi="ar-DZ"/>
        </w:rPr>
        <w:t xml:space="preserve"> </w:t>
      </w:r>
      <w:proofErr w:type="spellStart"/>
      <w:r>
        <w:rPr>
          <w:b/>
          <w:bCs/>
          <w:sz w:val="32"/>
          <w:szCs w:val="32"/>
          <w:rtl/>
          <w:lang w:bidi="ar-DZ"/>
        </w:rPr>
        <w:t>بــــــودلاعة</w:t>
      </w:r>
      <w:proofErr w:type="spellEnd"/>
      <w:r>
        <w:rPr>
          <w:b/>
          <w:bCs/>
          <w:sz w:val="32"/>
          <w:szCs w:val="32"/>
          <w:rtl/>
          <w:lang w:bidi="ar-DZ"/>
        </w:rPr>
        <w:t xml:space="preserve"> عـمـار،  مديـــر الجامعــة</w:t>
      </w:r>
      <w:r>
        <w:rPr>
          <w:sz w:val="32"/>
          <w:szCs w:val="32"/>
          <w:rtl/>
          <w:lang w:bidi="ar-DZ"/>
        </w:rPr>
        <w:t>.</w:t>
      </w:r>
      <w:r>
        <w:rPr>
          <w:b/>
          <w:bCs/>
          <w:sz w:val="32"/>
          <w:szCs w:val="32"/>
          <w:rtl/>
          <w:lang w:bidi="ar-DZ"/>
        </w:rPr>
        <w:t xml:space="preserve">     </w:t>
      </w:r>
      <w:r>
        <w:rPr>
          <w:sz w:val="32"/>
          <w:szCs w:val="32"/>
          <w:rtl/>
          <w:lang w:bidi="ar-DZ"/>
        </w:rPr>
        <w:t xml:space="preserve">                               </w:t>
      </w:r>
    </w:p>
    <w:p w:rsidR="00A71C94" w:rsidRDefault="00F42A0D">
      <w:pPr>
        <w:bidi/>
        <w:spacing w:line="360" w:lineRule="auto"/>
      </w:pPr>
      <w:r>
        <w:rPr>
          <w:sz w:val="32"/>
          <w:szCs w:val="32"/>
          <w:rtl/>
          <w:lang w:bidi="ar-DZ"/>
        </w:rPr>
        <w:t xml:space="preserve">        </w:t>
      </w:r>
      <w:r>
        <w:rPr>
          <w:sz w:val="32"/>
          <w:szCs w:val="32"/>
          <w:u w:val="single"/>
          <w:rtl/>
        </w:rPr>
        <w:t>كمتعامل متعاقد</w:t>
      </w:r>
      <w:r>
        <w:rPr>
          <w:sz w:val="32"/>
          <w:szCs w:val="32"/>
          <w:u w:val="single"/>
          <w:rtl/>
          <w:lang w:bidi="ar-DZ"/>
        </w:rPr>
        <w:t xml:space="preserve"> من جهة، </w:t>
      </w:r>
      <w:proofErr w:type="gramStart"/>
      <w:r>
        <w:rPr>
          <w:sz w:val="32"/>
          <w:szCs w:val="32"/>
          <w:u w:val="single"/>
          <w:rtl/>
          <w:lang w:bidi="ar-DZ"/>
        </w:rPr>
        <w:t>وبين</w:t>
      </w:r>
      <w:proofErr w:type="gramEnd"/>
    </w:p>
    <w:p w:rsidR="00A71C94" w:rsidRDefault="00F42A0D" w:rsidP="00676E3A">
      <w:pPr>
        <w:bidi/>
        <w:spacing w:line="360" w:lineRule="auto"/>
        <w:ind w:firstLine="851"/>
      </w:pPr>
      <w:r>
        <w:rPr>
          <w:sz w:val="32"/>
          <w:szCs w:val="32"/>
          <w:rtl/>
          <w:lang w:bidi="ar-DZ"/>
        </w:rPr>
        <w:t>* بلدية :</w:t>
      </w:r>
      <w:r w:rsidR="00676E3A">
        <w:rPr>
          <w:rFonts w:hint="cs"/>
          <w:sz w:val="32"/>
          <w:szCs w:val="32"/>
          <w:rtl/>
          <w:lang w:bidi="ar-DZ"/>
        </w:rPr>
        <w:t>....................................</w:t>
      </w:r>
      <w:r w:rsidR="00F4653B">
        <w:rPr>
          <w:rFonts w:hint="cs"/>
          <w:sz w:val="28"/>
          <w:szCs w:val="28"/>
          <w:rtl/>
          <w:lang w:bidi="ar-DZ"/>
        </w:rPr>
        <w:t xml:space="preserve"> </w:t>
      </w:r>
      <w:r w:rsidR="00824AC3">
        <w:rPr>
          <w:rFonts w:hint="cs"/>
          <w:sz w:val="28"/>
          <w:szCs w:val="28"/>
          <w:rtl/>
          <w:lang w:bidi="ar-DZ"/>
        </w:rPr>
        <w:t xml:space="preserve"> </w:t>
      </w:r>
      <w:r>
        <w:rPr>
          <w:sz w:val="32"/>
          <w:szCs w:val="32"/>
          <w:rtl/>
          <w:lang w:bidi="ar-DZ"/>
        </w:rPr>
        <w:t xml:space="preserve">ممثلة من طرف </w:t>
      </w:r>
    </w:p>
    <w:p w:rsidR="00A71C94" w:rsidRDefault="00F42A0D" w:rsidP="00676E3A">
      <w:pPr>
        <w:bidi/>
        <w:spacing w:line="360" w:lineRule="auto"/>
        <w:ind w:firstLine="1418"/>
      </w:pPr>
      <w:r>
        <w:rPr>
          <w:sz w:val="32"/>
          <w:szCs w:val="32"/>
          <w:rtl/>
          <w:lang w:bidi="ar-DZ"/>
        </w:rPr>
        <w:t xml:space="preserve">   السيد(ة):</w:t>
      </w:r>
      <w:r w:rsidR="008E5984">
        <w:rPr>
          <w:rFonts w:hint="cs"/>
          <w:sz w:val="32"/>
          <w:szCs w:val="32"/>
          <w:rtl/>
          <w:lang w:bidi="ar-DZ"/>
        </w:rPr>
        <w:t xml:space="preserve"> </w:t>
      </w:r>
      <w:r w:rsidR="00676E3A">
        <w:rPr>
          <w:rFonts w:hint="cs"/>
          <w:b/>
          <w:bCs/>
          <w:sz w:val="32"/>
          <w:szCs w:val="32"/>
          <w:rtl/>
          <w:lang w:bidi="ar-DZ"/>
        </w:rPr>
        <w:t>..........................</w:t>
      </w:r>
      <w:r w:rsidR="005A2052">
        <w:rPr>
          <w:rFonts w:hint="cs"/>
          <w:b/>
          <w:bCs/>
          <w:sz w:val="32"/>
          <w:szCs w:val="32"/>
          <w:rtl/>
          <w:lang w:bidi="ar-DZ"/>
        </w:rPr>
        <w:t>،</w:t>
      </w:r>
      <w:r w:rsidR="008E5984">
        <w:rPr>
          <w:rFonts w:hint="cs"/>
          <w:sz w:val="32"/>
          <w:szCs w:val="32"/>
          <w:rtl/>
          <w:lang w:bidi="ar-DZ"/>
        </w:rPr>
        <w:t xml:space="preserve"> </w:t>
      </w:r>
      <w:r>
        <w:rPr>
          <w:b/>
          <w:bCs/>
          <w:sz w:val="32"/>
          <w:szCs w:val="32"/>
          <w:rtl/>
          <w:lang w:bidi="ar-DZ"/>
        </w:rPr>
        <w:t xml:space="preserve"> رئيس المجلس الشعبي </w:t>
      </w:r>
      <w:proofErr w:type="gramStart"/>
      <w:r>
        <w:rPr>
          <w:b/>
          <w:bCs/>
          <w:sz w:val="32"/>
          <w:szCs w:val="32"/>
          <w:rtl/>
          <w:lang w:bidi="ar-DZ"/>
        </w:rPr>
        <w:t>البلدي .</w:t>
      </w:r>
      <w:proofErr w:type="gramEnd"/>
    </w:p>
    <w:p w:rsidR="00A71C94" w:rsidRDefault="00F42A0D">
      <w:pPr>
        <w:bidi/>
        <w:spacing w:line="360" w:lineRule="auto"/>
        <w:ind w:firstLine="140"/>
        <w:rPr>
          <w:color w:val="FF0000"/>
          <w:sz w:val="32"/>
          <w:szCs w:val="32"/>
          <w:u w:val="single"/>
          <w:lang w:bidi="ar-DZ"/>
        </w:rPr>
      </w:pPr>
      <w:r>
        <w:rPr>
          <w:sz w:val="32"/>
          <w:szCs w:val="32"/>
          <w:u w:val="single"/>
          <w:rtl/>
          <w:lang w:bidi="ar-DZ"/>
        </w:rPr>
        <w:t>كمصلحة متعاقدة من جهة أخرى</w:t>
      </w:r>
    </w:p>
    <w:p w:rsidR="00A71C94" w:rsidRDefault="00A71C94">
      <w:pPr>
        <w:bidi/>
        <w:jc w:val="center"/>
        <w:rPr>
          <w:b/>
          <w:bCs/>
          <w:color w:val="FF0000"/>
          <w:sz w:val="32"/>
          <w:szCs w:val="32"/>
          <w:lang w:bidi="ar-DZ"/>
        </w:rPr>
      </w:pPr>
    </w:p>
    <w:p w:rsidR="00A71C94" w:rsidRDefault="00A71C94">
      <w:pPr>
        <w:bidi/>
        <w:rPr>
          <w:b/>
          <w:bCs/>
          <w:color w:val="FF0000"/>
          <w:sz w:val="32"/>
          <w:szCs w:val="32"/>
          <w:lang w:bidi="ar-DZ"/>
        </w:rPr>
      </w:pPr>
    </w:p>
    <w:p w:rsidR="00A71C94" w:rsidRDefault="00A71C94">
      <w:pPr>
        <w:bidi/>
        <w:rPr>
          <w:b/>
          <w:bCs/>
          <w:color w:val="FF0000"/>
          <w:sz w:val="32"/>
          <w:szCs w:val="32"/>
          <w:lang w:bidi="ar-DZ"/>
        </w:rPr>
      </w:pPr>
    </w:p>
    <w:p w:rsidR="00A71C94" w:rsidRDefault="00A71C94">
      <w:pPr>
        <w:bidi/>
        <w:spacing w:line="360" w:lineRule="auto"/>
        <w:jc w:val="center"/>
        <w:rPr>
          <w:sz w:val="32"/>
          <w:szCs w:val="32"/>
          <w:lang w:bidi="ar-DZ"/>
        </w:rPr>
      </w:pPr>
    </w:p>
    <w:p w:rsidR="00A71C94" w:rsidRDefault="00F42A0D">
      <w:pPr>
        <w:bidi/>
        <w:spacing w:line="360" w:lineRule="auto"/>
      </w:pPr>
      <w:r>
        <w:rPr>
          <w:sz w:val="32"/>
          <w:szCs w:val="32"/>
          <w:rtl/>
          <w:lang w:bidi="ar-DZ"/>
        </w:rPr>
        <w:t xml:space="preserve">                                             حيث تم الاتفاق على ما </w:t>
      </w:r>
      <w:proofErr w:type="gramStart"/>
      <w:r>
        <w:rPr>
          <w:sz w:val="32"/>
          <w:szCs w:val="32"/>
          <w:rtl/>
          <w:lang w:bidi="ar-DZ"/>
        </w:rPr>
        <w:t>يلي :</w:t>
      </w:r>
      <w:proofErr w:type="gramEnd"/>
    </w:p>
    <w:p w:rsidR="00A71C94" w:rsidRDefault="00A71C94">
      <w:pPr>
        <w:bidi/>
        <w:spacing w:before="240" w:after="240" w:line="276" w:lineRule="auto"/>
        <w:ind w:right="709" w:firstLine="566"/>
        <w:jc w:val="both"/>
        <w:rPr>
          <w:b/>
          <w:bCs/>
          <w:sz w:val="28"/>
          <w:szCs w:val="28"/>
          <w:u w:val="single"/>
          <w:lang w:bidi="ar-DZ"/>
        </w:rPr>
      </w:pPr>
    </w:p>
    <w:p w:rsidR="00A71C94" w:rsidRDefault="00A71C94">
      <w:pPr>
        <w:bidi/>
        <w:spacing w:before="240" w:after="240" w:line="276" w:lineRule="auto"/>
        <w:ind w:right="709" w:firstLine="566"/>
        <w:jc w:val="both"/>
        <w:rPr>
          <w:b/>
          <w:bCs/>
          <w:sz w:val="28"/>
          <w:szCs w:val="28"/>
          <w:u w:val="single"/>
          <w:lang w:bidi="ar-DZ"/>
        </w:rPr>
      </w:pPr>
    </w:p>
    <w:p w:rsidR="00A71C94" w:rsidRDefault="00A71C94">
      <w:pPr>
        <w:bidi/>
        <w:spacing w:before="240" w:after="240" w:line="276" w:lineRule="auto"/>
        <w:ind w:right="709" w:firstLine="566"/>
        <w:jc w:val="both"/>
        <w:rPr>
          <w:b/>
          <w:bCs/>
          <w:sz w:val="28"/>
          <w:szCs w:val="28"/>
          <w:u w:val="single"/>
          <w:lang w:bidi="ar-DZ"/>
        </w:rPr>
      </w:pPr>
    </w:p>
    <w:p w:rsidR="00A71C94" w:rsidRDefault="00F42A0D">
      <w:pPr>
        <w:bidi/>
        <w:spacing w:before="240" w:after="240" w:line="276" w:lineRule="auto"/>
        <w:ind w:right="709" w:firstLine="566"/>
        <w:jc w:val="both"/>
        <w:rPr>
          <w:sz w:val="28"/>
          <w:szCs w:val="28"/>
          <w:lang w:bidi="ar-DZ"/>
        </w:rPr>
      </w:pPr>
      <w:r>
        <w:rPr>
          <w:b/>
          <w:bCs/>
          <w:sz w:val="28"/>
          <w:szCs w:val="28"/>
          <w:u w:val="single"/>
          <w:rtl/>
          <w:lang w:bidi="ar-DZ"/>
        </w:rPr>
        <w:t xml:space="preserve">المادة </w:t>
      </w:r>
      <w:proofErr w:type="gramStart"/>
      <w:r>
        <w:rPr>
          <w:b/>
          <w:bCs/>
          <w:sz w:val="28"/>
          <w:szCs w:val="28"/>
          <w:u w:val="single"/>
          <w:lang w:bidi="ar-DZ"/>
        </w:rPr>
        <w:t>01</w:t>
      </w:r>
      <w:r>
        <w:rPr>
          <w:b/>
          <w:bCs/>
          <w:sz w:val="28"/>
          <w:szCs w:val="28"/>
          <w:u w:val="single"/>
          <w:rtl/>
          <w:lang w:bidi="ar-DZ"/>
        </w:rPr>
        <w:t xml:space="preserve"> </w:t>
      </w:r>
      <w:r>
        <w:rPr>
          <w:sz w:val="28"/>
          <w:szCs w:val="28"/>
          <w:rtl/>
          <w:lang w:bidi="ar-DZ"/>
        </w:rPr>
        <w:t>:</w:t>
      </w:r>
      <w:proofErr w:type="gramEnd"/>
      <w:r>
        <w:rPr>
          <w:sz w:val="28"/>
          <w:szCs w:val="28"/>
          <w:rtl/>
          <w:lang w:bidi="ar-DZ"/>
        </w:rPr>
        <w:t xml:space="preserve"> </w:t>
      </w:r>
      <w:r>
        <w:rPr>
          <w:b/>
          <w:bCs/>
          <w:sz w:val="28"/>
          <w:szCs w:val="28"/>
          <w:rtl/>
          <w:lang w:bidi="ar-DZ"/>
        </w:rPr>
        <w:t>موضوع الاتفاقية:</w:t>
      </w:r>
    </w:p>
    <w:p w:rsidR="00A71C94" w:rsidRDefault="00F42A0D" w:rsidP="0092577A">
      <w:pPr>
        <w:bidi/>
        <w:ind w:left="567"/>
        <w:rPr>
          <w:sz w:val="28"/>
          <w:szCs w:val="28"/>
          <w:rtl/>
          <w:lang w:bidi="ar-DZ"/>
        </w:rPr>
      </w:pPr>
      <w:r>
        <w:rPr>
          <w:sz w:val="28"/>
          <w:szCs w:val="28"/>
          <w:rtl/>
          <w:lang w:bidi="ar-DZ"/>
        </w:rPr>
        <w:t xml:space="preserve">تهدف الاتفاقية إلى تنظيم </w:t>
      </w:r>
      <w:r w:rsidR="0092577A">
        <w:rPr>
          <w:rFonts w:hint="cs"/>
          <w:sz w:val="28"/>
          <w:szCs w:val="28"/>
          <w:rtl/>
          <w:lang w:bidi="ar-DZ"/>
        </w:rPr>
        <w:t xml:space="preserve">امتحان مهني لسنة 2024 للالتحاق برتبة </w:t>
      </w:r>
    </w:p>
    <w:p w:rsidR="0092577A" w:rsidRDefault="0092577A" w:rsidP="00676E3A">
      <w:pPr>
        <w:pStyle w:val="Paragraphedeliste"/>
        <w:numPr>
          <w:ilvl w:val="0"/>
          <w:numId w:val="3"/>
        </w:numPr>
        <w:bidi/>
        <w:rPr>
          <w:color w:val="FF0000"/>
          <w:sz w:val="28"/>
          <w:szCs w:val="28"/>
          <w:lang w:bidi="ar-DZ"/>
        </w:rPr>
      </w:pPr>
      <w:r>
        <w:rPr>
          <w:rFonts w:hint="cs"/>
          <w:color w:val="FF0000"/>
          <w:sz w:val="28"/>
          <w:szCs w:val="28"/>
          <w:rtl/>
          <w:lang w:bidi="ar-DZ"/>
        </w:rPr>
        <w:t xml:space="preserve">مهندس </w:t>
      </w:r>
      <w:r w:rsidR="00676E3A">
        <w:rPr>
          <w:rFonts w:hint="cs"/>
          <w:color w:val="FF0000"/>
          <w:sz w:val="28"/>
          <w:szCs w:val="28"/>
          <w:rtl/>
          <w:lang w:bidi="ar-DZ"/>
        </w:rPr>
        <w:t>دولة</w:t>
      </w:r>
      <w:r>
        <w:rPr>
          <w:rFonts w:hint="cs"/>
          <w:color w:val="FF0000"/>
          <w:sz w:val="28"/>
          <w:szCs w:val="28"/>
          <w:rtl/>
          <w:lang w:bidi="ar-DZ"/>
        </w:rPr>
        <w:t xml:space="preserve"> للإدارة </w:t>
      </w:r>
      <w:proofErr w:type="gramStart"/>
      <w:r w:rsidR="00676E3A">
        <w:rPr>
          <w:rFonts w:hint="cs"/>
          <w:color w:val="FF0000"/>
          <w:sz w:val="28"/>
          <w:szCs w:val="28"/>
          <w:rtl/>
          <w:lang w:bidi="ar-DZ"/>
        </w:rPr>
        <w:t>الإقليمي</w:t>
      </w:r>
      <w:r w:rsidR="00676E3A">
        <w:rPr>
          <w:rFonts w:hint="eastAsia"/>
          <w:color w:val="FF0000"/>
          <w:sz w:val="28"/>
          <w:szCs w:val="28"/>
          <w:rtl/>
          <w:lang w:bidi="ar-DZ"/>
        </w:rPr>
        <w:t>ة</w:t>
      </w:r>
      <w:proofErr w:type="gramEnd"/>
      <w:r>
        <w:rPr>
          <w:rFonts w:hint="cs"/>
          <w:color w:val="FF0000"/>
          <w:sz w:val="28"/>
          <w:szCs w:val="28"/>
          <w:rtl/>
          <w:lang w:bidi="ar-DZ"/>
        </w:rPr>
        <w:t xml:space="preserve"> للتسيير التقني و الحضري.</w:t>
      </w:r>
    </w:p>
    <w:p w:rsidR="00676E3A" w:rsidRDefault="00676E3A" w:rsidP="00676E3A">
      <w:pPr>
        <w:pStyle w:val="Paragraphedeliste"/>
        <w:numPr>
          <w:ilvl w:val="0"/>
          <w:numId w:val="3"/>
        </w:numPr>
        <w:bidi/>
        <w:rPr>
          <w:color w:val="FF0000"/>
          <w:sz w:val="28"/>
          <w:szCs w:val="28"/>
          <w:lang w:bidi="ar-DZ"/>
        </w:rPr>
      </w:pPr>
      <w:r>
        <w:rPr>
          <w:rFonts w:hint="cs"/>
          <w:color w:val="FF0000"/>
          <w:sz w:val="28"/>
          <w:szCs w:val="28"/>
          <w:rtl/>
          <w:lang w:bidi="ar-DZ"/>
        </w:rPr>
        <w:t>مهندس رئيسي للإدارة الإقليمية للتسيير التقني و الحضري.</w:t>
      </w:r>
    </w:p>
    <w:p w:rsidR="00676E3A" w:rsidRDefault="00676E3A" w:rsidP="00676E3A">
      <w:pPr>
        <w:pStyle w:val="Paragraphedeliste"/>
        <w:numPr>
          <w:ilvl w:val="0"/>
          <w:numId w:val="3"/>
        </w:numPr>
        <w:bidi/>
        <w:rPr>
          <w:color w:val="FF0000"/>
          <w:sz w:val="28"/>
          <w:szCs w:val="28"/>
          <w:lang w:bidi="ar-DZ"/>
        </w:rPr>
      </w:pPr>
      <w:r>
        <w:rPr>
          <w:rFonts w:hint="cs"/>
          <w:color w:val="FF0000"/>
          <w:sz w:val="28"/>
          <w:szCs w:val="28"/>
          <w:rtl/>
          <w:lang w:bidi="ar-DZ"/>
        </w:rPr>
        <w:t xml:space="preserve">رئيس المهندسين للإدارة الإقليمية للتسيير التقني و الحضري </w:t>
      </w:r>
    </w:p>
    <w:p w:rsidR="00676E3A" w:rsidRDefault="00676E3A" w:rsidP="00676E3A">
      <w:pPr>
        <w:pStyle w:val="Paragraphedeliste"/>
        <w:numPr>
          <w:ilvl w:val="0"/>
          <w:numId w:val="3"/>
        </w:numPr>
        <w:bidi/>
        <w:rPr>
          <w:color w:val="FF0000"/>
          <w:sz w:val="28"/>
          <w:szCs w:val="28"/>
          <w:lang w:bidi="ar-DZ"/>
        </w:rPr>
      </w:pPr>
      <w:r>
        <w:rPr>
          <w:rFonts w:hint="cs"/>
          <w:color w:val="FF0000"/>
          <w:sz w:val="28"/>
          <w:szCs w:val="28"/>
          <w:rtl/>
          <w:lang w:bidi="ar-DZ"/>
        </w:rPr>
        <w:t>مهندس معماري للإدارة الإقليمية.</w:t>
      </w:r>
    </w:p>
    <w:p w:rsidR="00676E3A" w:rsidRDefault="00676E3A" w:rsidP="00676E3A">
      <w:pPr>
        <w:pStyle w:val="Paragraphedeliste"/>
        <w:numPr>
          <w:ilvl w:val="0"/>
          <w:numId w:val="3"/>
        </w:numPr>
        <w:bidi/>
        <w:rPr>
          <w:color w:val="FF0000"/>
          <w:sz w:val="28"/>
          <w:szCs w:val="28"/>
          <w:lang w:bidi="ar-DZ"/>
        </w:rPr>
      </w:pPr>
      <w:r>
        <w:rPr>
          <w:rFonts w:hint="cs"/>
          <w:color w:val="FF0000"/>
          <w:sz w:val="28"/>
          <w:szCs w:val="28"/>
          <w:rtl/>
          <w:lang w:bidi="ar-DZ"/>
        </w:rPr>
        <w:t>مهندس معماري رئيسي للإدارة الإقليمية.</w:t>
      </w:r>
    </w:p>
    <w:p w:rsidR="00676E3A" w:rsidRPr="0092577A" w:rsidRDefault="00CE6B98" w:rsidP="00676E3A">
      <w:pPr>
        <w:pStyle w:val="Paragraphedeliste"/>
        <w:numPr>
          <w:ilvl w:val="0"/>
          <w:numId w:val="3"/>
        </w:numPr>
        <w:bidi/>
        <w:rPr>
          <w:color w:val="FF0000"/>
          <w:sz w:val="28"/>
          <w:szCs w:val="28"/>
          <w:lang w:bidi="ar-DZ"/>
        </w:rPr>
      </w:pPr>
      <w:proofErr w:type="gramStart"/>
      <w:r>
        <w:rPr>
          <w:rFonts w:hint="cs"/>
          <w:color w:val="FF0000"/>
          <w:sz w:val="28"/>
          <w:szCs w:val="28"/>
          <w:rtl/>
          <w:lang w:bidi="ar-DZ"/>
        </w:rPr>
        <w:t>تقني</w:t>
      </w:r>
      <w:proofErr w:type="gramEnd"/>
      <w:r>
        <w:rPr>
          <w:rFonts w:hint="cs"/>
          <w:color w:val="FF0000"/>
          <w:sz w:val="28"/>
          <w:szCs w:val="28"/>
          <w:rtl/>
          <w:lang w:bidi="ar-DZ"/>
        </w:rPr>
        <w:t xml:space="preserve"> سام للإدارة الإقليمية في التسيير التقني و الحضري.</w:t>
      </w:r>
    </w:p>
    <w:p w:rsidR="00A71C94" w:rsidRDefault="00F42A0D" w:rsidP="005A2052">
      <w:pPr>
        <w:bidi/>
        <w:spacing w:before="240" w:after="240" w:line="276" w:lineRule="auto"/>
        <w:ind w:left="566" w:right="709"/>
        <w:jc w:val="both"/>
        <w:rPr>
          <w:rFonts w:asciiTheme="majorBidi" w:hAnsiTheme="majorBidi" w:cstheme="majorBidi"/>
          <w:sz w:val="28"/>
          <w:szCs w:val="28"/>
          <w:lang w:bidi="ar-DZ"/>
        </w:rPr>
      </w:pPr>
      <w:r>
        <w:rPr>
          <w:rFonts w:asciiTheme="majorBidi" w:hAnsiTheme="majorBidi"/>
          <w:b/>
          <w:bCs/>
          <w:sz w:val="28"/>
          <w:szCs w:val="28"/>
          <w:u w:val="single"/>
          <w:rtl/>
          <w:lang w:bidi="ar-DZ"/>
        </w:rPr>
        <w:t xml:space="preserve">المادة </w:t>
      </w:r>
      <w:r>
        <w:rPr>
          <w:rFonts w:cstheme="majorBidi"/>
          <w:b/>
          <w:bCs/>
          <w:sz w:val="28"/>
          <w:szCs w:val="28"/>
          <w:u w:val="single"/>
          <w:lang w:bidi="ar-DZ"/>
        </w:rPr>
        <w:t>02</w:t>
      </w:r>
      <w:r>
        <w:rPr>
          <w:rFonts w:cstheme="majorBidi"/>
          <w:b/>
          <w:bCs/>
          <w:sz w:val="28"/>
          <w:szCs w:val="28"/>
          <w:u w:val="single"/>
          <w:rtl/>
          <w:lang w:bidi="ar-DZ"/>
        </w:rPr>
        <w:t xml:space="preserve"> </w:t>
      </w:r>
      <w:r>
        <w:rPr>
          <w:rFonts w:cstheme="majorBidi"/>
          <w:sz w:val="28"/>
          <w:szCs w:val="28"/>
          <w:rtl/>
          <w:lang w:bidi="ar-DZ"/>
        </w:rPr>
        <w:t>:</w:t>
      </w:r>
      <w:r>
        <w:rPr>
          <w:rFonts w:asciiTheme="majorBidi" w:hAnsiTheme="majorBidi"/>
          <w:sz w:val="28"/>
          <w:szCs w:val="28"/>
          <w:rtl/>
          <w:lang w:bidi="ar-DZ"/>
        </w:rPr>
        <w:t xml:space="preserve">تتعهد جامعة المسيلة  </w:t>
      </w:r>
      <w:r>
        <w:rPr>
          <w:rFonts w:cstheme="majorBidi"/>
          <w:sz w:val="28"/>
          <w:szCs w:val="28"/>
          <w:rtl/>
          <w:lang w:bidi="ar-DZ"/>
        </w:rPr>
        <w:t>(</w:t>
      </w:r>
      <w:r>
        <w:rPr>
          <w:rFonts w:asciiTheme="majorBidi" w:hAnsiTheme="majorBidi"/>
          <w:sz w:val="28"/>
          <w:szCs w:val="28"/>
          <w:rtl/>
          <w:lang w:bidi="ar-DZ"/>
        </w:rPr>
        <w:t xml:space="preserve">معهد تسيير التقنيات الحضرية </w:t>
      </w:r>
      <w:r>
        <w:rPr>
          <w:rFonts w:cstheme="majorBidi"/>
          <w:sz w:val="28"/>
          <w:szCs w:val="28"/>
          <w:rtl/>
          <w:lang w:bidi="ar-DZ"/>
        </w:rPr>
        <w:t xml:space="preserve">) </w:t>
      </w:r>
      <w:r>
        <w:rPr>
          <w:rFonts w:asciiTheme="majorBidi" w:hAnsiTheme="majorBidi"/>
          <w:sz w:val="28"/>
          <w:szCs w:val="28"/>
          <w:rtl/>
          <w:lang w:bidi="ar-DZ"/>
        </w:rPr>
        <w:t xml:space="preserve">بتنظيم </w:t>
      </w:r>
      <w:r w:rsidR="005A2052">
        <w:rPr>
          <w:rFonts w:asciiTheme="majorBidi" w:hAnsiTheme="majorBidi" w:hint="cs"/>
          <w:sz w:val="28"/>
          <w:szCs w:val="28"/>
          <w:rtl/>
          <w:lang w:bidi="ar-DZ"/>
        </w:rPr>
        <w:t>التكوين</w:t>
      </w:r>
      <w:r>
        <w:rPr>
          <w:rFonts w:asciiTheme="majorBidi" w:hAnsiTheme="majorBidi"/>
          <w:sz w:val="28"/>
          <w:szCs w:val="28"/>
          <w:rtl/>
          <w:lang w:bidi="ar-DZ"/>
        </w:rPr>
        <w:t xml:space="preserve"> المهني إلى غاية الإعلان عن النتائج النهائية وتسليم كشف النقاط و امضاء المحاضر طبقا للقوانين السارية المفعول </w:t>
      </w:r>
      <w:r>
        <w:rPr>
          <w:rFonts w:cstheme="majorBidi"/>
          <w:sz w:val="28"/>
          <w:szCs w:val="28"/>
          <w:rtl/>
          <w:lang w:bidi="ar-DZ"/>
        </w:rPr>
        <w:t>.</w:t>
      </w:r>
    </w:p>
    <w:p w:rsidR="00A71C94" w:rsidRPr="00BA1F3A" w:rsidRDefault="00F42A0D" w:rsidP="00BA1F3A">
      <w:pPr>
        <w:bidi/>
        <w:spacing w:before="120" w:after="120" w:line="276" w:lineRule="auto"/>
        <w:ind w:left="567" w:right="142"/>
        <w:rPr>
          <w:rtl/>
          <w:lang w:bidi="ar-DZ"/>
        </w:rPr>
      </w:pPr>
      <w:r>
        <w:rPr>
          <w:b/>
          <w:bCs/>
          <w:color w:val="000000" w:themeColor="text1"/>
          <w:sz w:val="28"/>
          <w:szCs w:val="28"/>
          <w:u w:val="single"/>
          <w:rtl/>
          <w:lang w:bidi="ar-DZ"/>
        </w:rPr>
        <w:t xml:space="preserve">المادة </w:t>
      </w:r>
      <w:r>
        <w:rPr>
          <w:b/>
          <w:bCs/>
          <w:color w:val="000000" w:themeColor="text1"/>
          <w:sz w:val="28"/>
          <w:szCs w:val="28"/>
          <w:u w:val="single"/>
          <w:lang w:bidi="ar-DZ"/>
        </w:rPr>
        <w:t>0</w:t>
      </w:r>
      <w:r w:rsidR="0092577A">
        <w:rPr>
          <w:b/>
          <w:bCs/>
          <w:color w:val="000000" w:themeColor="text1"/>
          <w:sz w:val="28"/>
          <w:szCs w:val="28"/>
          <w:u w:val="single"/>
          <w:lang w:bidi="ar-DZ"/>
        </w:rPr>
        <w:t>3</w:t>
      </w:r>
      <w:r>
        <w:rPr>
          <w:b/>
          <w:bCs/>
          <w:color w:val="000000" w:themeColor="text1"/>
          <w:sz w:val="28"/>
          <w:szCs w:val="28"/>
          <w:u w:val="single"/>
          <w:rtl/>
          <w:lang w:bidi="ar-DZ"/>
        </w:rPr>
        <w:t xml:space="preserve"> </w:t>
      </w:r>
      <w:r>
        <w:rPr>
          <w:b/>
          <w:bCs/>
          <w:sz w:val="28"/>
          <w:szCs w:val="28"/>
          <w:rtl/>
        </w:rPr>
        <w:t xml:space="preserve">: </w:t>
      </w:r>
      <w:r>
        <w:rPr>
          <w:rFonts w:asciiTheme="majorBidi" w:hAnsiTheme="majorBidi"/>
          <w:sz w:val="28"/>
          <w:szCs w:val="28"/>
          <w:rtl/>
          <w:lang w:bidi="ar-DZ"/>
        </w:rPr>
        <w:t>تحسب نفقات</w:t>
      </w:r>
      <w:r w:rsidR="0092577A">
        <w:rPr>
          <w:rFonts w:asciiTheme="majorBidi" w:hAnsiTheme="majorBidi"/>
          <w:sz w:val="28"/>
          <w:szCs w:val="28"/>
          <w:rtl/>
          <w:lang w:bidi="ar-DZ"/>
        </w:rPr>
        <w:t xml:space="preserve"> الامتحان للشخص الواحد على أساس</w:t>
      </w:r>
      <w:r w:rsidR="0092577A">
        <w:rPr>
          <w:rFonts w:cstheme="majorBidi" w:hint="cs"/>
          <w:b/>
          <w:bCs/>
          <w:sz w:val="28"/>
          <w:szCs w:val="28"/>
          <w:rtl/>
          <w:lang w:bidi="ar-DZ"/>
        </w:rPr>
        <w:t xml:space="preserve">5000.00دج </w:t>
      </w:r>
      <w:r>
        <w:rPr>
          <w:rFonts w:asciiTheme="majorBidi" w:hAnsiTheme="majorBidi"/>
          <w:sz w:val="28"/>
          <w:szCs w:val="28"/>
          <w:rtl/>
          <w:lang w:bidi="ar-DZ"/>
        </w:rPr>
        <w:t>خارج الرسوم</w:t>
      </w:r>
      <w:r w:rsidR="0092577A">
        <w:rPr>
          <w:rFonts w:hint="cs"/>
          <w:sz w:val="28"/>
          <w:szCs w:val="28"/>
          <w:rtl/>
          <w:lang w:bidi="ar-DZ"/>
        </w:rPr>
        <w:t xml:space="preserve"> وهذا طبقا للقرار الوزاري المشترك المؤرخ في 15/04/2009 المحدد لمبالغ أداء الخدمات من قبل مؤسسات التعليم العالي</w:t>
      </w:r>
    </w:p>
    <w:tbl>
      <w:tblPr>
        <w:tblStyle w:val="Grilledutableau"/>
        <w:bidiVisual/>
        <w:tblW w:w="10281" w:type="dxa"/>
        <w:tblInd w:w="459" w:type="dxa"/>
        <w:tblCellMar>
          <w:left w:w="7" w:type="dxa"/>
          <w:right w:w="7" w:type="dxa"/>
        </w:tblCellMar>
        <w:tblLook w:val="04A0" w:firstRow="1" w:lastRow="0" w:firstColumn="1" w:lastColumn="0" w:noHBand="0" w:noVBand="1"/>
      </w:tblPr>
      <w:tblGrid>
        <w:gridCol w:w="806"/>
        <w:gridCol w:w="2712"/>
        <w:gridCol w:w="1701"/>
        <w:gridCol w:w="1418"/>
        <w:gridCol w:w="1465"/>
        <w:gridCol w:w="6"/>
        <w:gridCol w:w="2173"/>
      </w:tblGrid>
      <w:tr w:rsidR="003A35E9" w:rsidTr="003A35E9">
        <w:tc>
          <w:tcPr>
            <w:tcW w:w="80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B2B2B2"/>
          </w:tcPr>
          <w:p w:rsidR="003A35E9" w:rsidRDefault="003A35E9">
            <w:pPr>
              <w:bidi/>
              <w:spacing w:before="120" w:after="120" w:line="276" w:lineRule="auto"/>
              <w:ind w:right="142"/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Theme="majorBidi" w:hAnsiTheme="majorBidi"/>
                <w:color w:val="000000"/>
                <w:rtl/>
                <w:lang w:bidi="ar-DZ"/>
              </w:rPr>
              <w:t>الرقم</w:t>
            </w:r>
          </w:p>
        </w:tc>
        <w:tc>
          <w:tcPr>
            <w:tcW w:w="2712" w:type="dxa"/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:rsidR="003A35E9" w:rsidRDefault="003A35E9">
            <w:pPr>
              <w:bidi/>
              <w:spacing w:before="120" w:after="120" w:line="276" w:lineRule="auto"/>
              <w:ind w:right="142"/>
              <w:rPr>
                <w:rFonts w:asciiTheme="majorBidi" w:hAnsiTheme="majorBidi" w:cstheme="majorBidi"/>
                <w:lang w:bidi="ar-DZ"/>
              </w:rPr>
            </w:pPr>
            <w:r>
              <w:rPr>
                <w:rFonts w:asciiTheme="majorBidi" w:hAnsiTheme="majorBidi"/>
                <w:rtl/>
                <w:lang w:bidi="ar-DZ"/>
              </w:rPr>
              <w:t>التعيين</w:t>
            </w:r>
          </w:p>
        </w:tc>
        <w:tc>
          <w:tcPr>
            <w:tcW w:w="1701" w:type="dxa"/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:rsidR="003A35E9" w:rsidRDefault="003A35E9">
            <w:pPr>
              <w:bidi/>
              <w:spacing w:before="120" w:after="120" w:line="276" w:lineRule="auto"/>
              <w:ind w:right="142"/>
              <w:rPr>
                <w:rFonts w:asciiTheme="majorBidi" w:hAnsiTheme="majorBidi" w:cstheme="majorBidi"/>
                <w:lang w:bidi="ar-DZ"/>
              </w:rPr>
            </w:pPr>
            <w:r>
              <w:rPr>
                <w:rFonts w:asciiTheme="majorBidi" w:hAnsiTheme="majorBidi"/>
                <w:rtl/>
                <w:lang w:bidi="ar-DZ"/>
              </w:rPr>
              <w:t>عدد المترشحين</w:t>
            </w:r>
          </w:p>
        </w:tc>
        <w:tc>
          <w:tcPr>
            <w:tcW w:w="1418" w:type="dxa"/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:rsidR="003A35E9" w:rsidRDefault="00676E3A">
            <w:pPr>
              <w:bidi/>
              <w:spacing w:before="120" w:after="120" w:line="276" w:lineRule="auto"/>
              <w:ind w:right="142"/>
            </w:pPr>
            <w:r>
              <w:rPr>
                <w:rFonts w:hint="cs"/>
                <w:rtl/>
              </w:rPr>
              <w:t>الوحدة المقبوضة</w:t>
            </w:r>
          </w:p>
        </w:tc>
        <w:tc>
          <w:tcPr>
            <w:tcW w:w="1465" w:type="dxa"/>
            <w:shd w:val="clear" w:color="auto" w:fill="D9D9D9" w:themeFill="background1" w:themeFillShade="D9"/>
          </w:tcPr>
          <w:p w:rsidR="003A35E9" w:rsidRDefault="003A35E9" w:rsidP="003A35E9">
            <w:pPr>
              <w:bidi/>
              <w:spacing w:before="120" w:after="120" w:line="276" w:lineRule="auto"/>
              <w:ind w:right="142"/>
            </w:pPr>
            <w:proofErr w:type="gramStart"/>
            <w:r>
              <w:rPr>
                <w:rFonts w:asciiTheme="majorBidi" w:hAnsiTheme="majorBidi"/>
                <w:rtl/>
                <w:lang w:bidi="ar-DZ"/>
              </w:rPr>
              <w:t>السعر</w:t>
            </w:r>
            <w:proofErr w:type="gramEnd"/>
            <w:r>
              <w:rPr>
                <w:rFonts w:asciiTheme="majorBidi" w:hAnsiTheme="majorBidi"/>
                <w:rtl/>
                <w:lang w:bidi="ar-DZ"/>
              </w:rPr>
              <w:t xml:space="preserve"> الوحدوي</w:t>
            </w:r>
          </w:p>
        </w:tc>
        <w:tc>
          <w:tcPr>
            <w:tcW w:w="2179" w:type="dxa"/>
            <w:gridSpan w:val="2"/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:rsidR="003A35E9" w:rsidRDefault="003A35E9">
            <w:pPr>
              <w:bidi/>
              <w:spacing w:before="120" w:after="120" w:line="276" w:lineRule="auto"/>
              <w:ind w:right="142"/>
              <w:rPr>
                <w:rFonts w:asciiTheme="majorBidi" w:hAnsiTheme="majorBidi" w:cstheme="majorBidi"/>
                <w:lang w:bidi="ar-DZ"/>
              </w:rPr>
            </w:pPr>
            <w:r>
              <w:rPr>
                <w:rFonts w:asciiTheme="majorBidi" w:hAnsiTheme="majorBidi"/>
                <w:rtl/>
                <w:lang w:bidi="ar-DZ"/>
              </w:rPr>
              <w:t>المجموع</w:t>
            </w:r>
            <w:r w:rsidR="0092577A">
              <w:rPr>
                <w:rFonts w:asciiTheme="majorBidi" w:hAnsiTheme="majorBidi" w:hint="cs"/>
                <w:rtl/>
                <w:lang w:bidi="ar-DZ"/>
              </w:rPr>
              <w:t xml:space="preserve"> دج</w:t>
            </w:r>
          </w:p>
        </w:tc>
      </w:tr>
      <w:tr w:rsidR="003A35E9" w:rsidTr="003A35E9">
        <w:tc>
          <w:tcPr>
            <w:tcW w:w="806" w:type="dxa"/>
            <w:shd w:val="clear" w:color="auto" w:fill="auto"/>
            <w:tcMar>
              <w:left w:w="108" w:type="dxa"/>
              <w:right w:w="108" w:type="dxa"/>
            </w:tcMar>
          </w:tcPr>
          <w:p w:rsidR="003A35E9" w:rsidRDefault="003A35E9">
            <w:pPr>
              <w:bidi/>
              <w:spacing w:before="120" w:after="120" w:line="276" w:lineRule="auto"/>
              <w:ind w:right="142"/>
              <w:rPr>
                <w:rFonts w:asciiTheme="majorBidi" w:hAnsiTheme="majorBidi" w:cstheme="majorBidi"/>
                <w:lang w:bidi="ar-DZ"/>
              </w:rPr>
            </w:pPr>
            <w:r>
              <w:rPr>
                <w:rFonts w:cstheme="majorBidi"/>
                <w:lang w:bidi="ar-DZ"/>
              </w:rPr>
              <w:t>01</w:t>
            </w:r>
          </w:p>
        </w:tc>
        <w:tc>
          <w:tcPr>
            <w:tcW w:w="2712" w:type="dxa"/>
            <w:shd w:val="clear" w:color="auto" w:fill="auto"/>
            <w:tcMar>
              <w:left w:w="108" w:type="dxa"/>
              <w:right w:w="108" w:type="dxa"/>
            </w:tcMar>
          </w:tcPr>
          <w:p w:rsidR="003A35E9" w:rsidRDefault="003A35E9">
            <w:pPr>
              <w:bidi/>
              <w:spacing w:before="120" w:after="120" w:line="276" w:lineRule="auto"/>
              <w:ind w:right="142"/>
              <w:rPr>
                <w:rFonts w:asciiTheme="majorBidi" w:hAnsiTheme="majorBidi" w:cstheme="majorBidi"/>
                <w:lang w:bidi="ar-DZ"/>
              </w:rPr>
            </w:pPr>
            <w:r>
              <w:rPr>
                <w:rFonts w:asciiTheme="majorBidi" w:hAnsiTheme="majorBidi"/>
                <w:rtl/>
                <w:lang w:bidi="ar-DZ"/>
              </w:rPr>
              <w:t>المترشحين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  <w:right w:w="108" w:type="dxa"/>
            </w:tcMar>
          </w:tcPr>
          <w:p w:rsidR="003A35E9" w:rsidRDefault="003A35E9" w:rsidP="0092577A">
            <w:pPr>
              <w:bidi/>
            </w:pPr>
            <w:r>
              <w:rPr>
                <w:rFonts w:hint="cs"/>
                <w:rtl/>
              </w:rPr>
              <w:t>0</w:t>
            </w:r>
            <w:r w:rsidR="0092577A">
              <w:rPr>
                <w:rFonts w:hint="cs"/>
                <w:rtl/>
              </w:rPr>
              <w:t>1</w:t>
            </w:r>
          </w:p>
        </w:tc>
        <w:tc>
          <w:tcPr>
            <w:tcW w:w="1418" w:type="dxa"/>
            <w:shd w:val="clear" w:color="auto" w:fill="auto"/>
            <w:tcMar>
              <w:left w:w="108" w:type="dxa"/>
              <w:right w:w="108" w:type="dxa"/>
            </w:tcMar>
          </w:tcPr>
          <w:p w:rsidR="003A35E9" w:rsidRDefault="00676E3A" w:rsidP="003A35E9">
            <w:pPr>
              <w:bidi/>
              <w:spacing w:before="120" w:after="120" w:line="276" w:lineRule="auto"/>
              <w:ind w:right="142"/>
              <w:jc w:val="center"/>
              <w:rPr>
                <w:rFonts w:asciiTheme="majorBidi" w:hAnsiTheme="majorBidi" w:cstheme="majorBidi"/>
                <w:lang w:bidi="ar-DZ"/>
              </w:rPr>
            </w:pPr>
            <w:r>
              <w:rPr>
                <w:rFonts w:asciiTheme="majorBidi" w:hAnsiTheme="majorBidi" w:cstheme="majorBidi" w:hint="cs"/>
                <w:rtl/>
                <w:lang w:bidi="ar-DZ"/>
              </w:rPr>
              <w:t>01</w:t>
            </w:r>
          </w:p>
        </w:tc>
        <w:tc>
          <w:tcPr>
            <w:tcW w:w="1465" w:type="dxa"/>
            <w:shd w:val="clear" w:color="auto" w:fill="auto"/>
          </w:tcPr>
          <w:p w:rsidR="003A35E9" w:rsidRPr="003A35E9" w:rsidRDefault="0092577A" w:rsidP="003A35E9">
            <w:pPr>
              <w:bidi/>
              <w:spacing w:before="120" w:after="120" w:line="276" w:lineRule="auto"/>
              <w:ind w:right="142"/>
              <w:jc w:val="center"/>
              <w:rPr>
                <w:rFonts w:cstheme="majorBidi"/>
                <w:lang w:bidi="ar-DZ"/>
              </w:rPr>
            </w:pPr>
            <w:r>
              <w:rPr>
                <w:rFonts w:cstheme="majorBidi" w:hint="cs"/>
                <w:rtl/>
                <w:lang w:bidi="ar-DZ"/>
              </w:rPr>
              <w:t>5000.00</w:t>
            </w:r>
          </w:p>
        </w:tc>
        <w:tc>
          <w:tcPr>
            <w:tcW w:w="2179" w:type="dxa"/>
            <w:gridSpan w:val="2"/>
            <w:shd w:val="clear" w:color="auto" w:fill="auto"/>
            <w:tcMar>
              <w:left w:w="108" w:type="dxa"/>
              <w:right w:w="108" w:type="dxa"/>
            </w:tcMar>
          </w:tcPr>
          <w:p w:rsidR="003A35E9" w:rsidRDefault="0092577A" w:rsidP="003A35E9">
            <w:pPr>
              <w:bidi/>
              <w:spacing w:before="120" w:after="120" w:line="276" w:lineRule="auto"/>
              <w:ind w:right="142"/>
              <w:jc w:val="center"/>
              <w:rPr>
                <w:rtl/>
              </w:rPr>
            </w:pPr>
            <w:r>
              <w:rPr>
                <w:rFonts w:hint="cs"/>
                <w:rtl/>
              </w:rPr>
              <w:t>5000.00</w:t>
            </w:r>
          </w:p>
        </w:tc>
      </w:tr>
      <w:tr w:rsidR="00D61B01">
        <w:trPr>
          <w:trHeight w:val="408"/>
        </w:trPr>
        <w:tc>
          <w:tcPr>
            <w:tcW w:w="806" w:type="dxa"/>
            <w:vMerge w:val="restart"/>
            <w:shd w:val="clear" w:color="auto" w:fill="auto"/>
            <w:tcMar>
              <w:left w:w="108" w:type="dxa"/>
              <w:right w:w="108" w:type="dxa"/>
            </w:tcMar>
          </w:tcPr>
          <w:p w:rsidR="00D61B01" w:rsidRDefault="00D61B01">
            <w:pPr>
              <w:bidi/>
              <w:spacing w:before="120" w:after="120" w:line="276" w:lineRule="auto"/>
              <w:ind w:right="142"/>
              <w:rPr>
                <w:rFonts w:asciiTheme="majorBidi" w:hAnsiTheme="majorBidi" w:cstheme="majorBidi"/>
                <w:lang w:bidi="ar-DZ"/>
              </w:rPr>
            </w:pPr>
          </w:p>
        </w:tc>
        <w:tc>
          <w:tcPr>
            <w:tcW w:w="7302" w:type="dxa"/>
            <w:gridSpan w:val="5"/>
            <w:shd w:val="clear" w:color="auto" w:fill="auto"/>
            <w:tcMar>
              <w:left w:w="108" w:type="dxa"/>
              <w:right w:w="108" w:type="dxa"/>
            </w:tcMar>
          </w:tcPr>
          <w:p w:rsidR="00D61B01" w:rsidRDefault="00D61B01">
            <w:pPr>
              <w:bidi/>
              <w:spacing w:before="120" w:after="120" w:line="276" w:lineRule="auto"/>
              <w:ind w:right="142"/>
              <w:rPr>
                <w:rFonts w:asciiTheme="majorBidi" w:hAnsiTheme="majorBidi" w:cstheme="majorBidi"/>
                <w:lang w:bidi="ar-DZ"/>
              </w:rPr>
            </w:pPr>
            <w:r>
              <w:rPr>
                <w:rFonts w:asciiTheme="majorBidi" w:hAnsiTheme="majorBidi"/>
                <w:rtl/>
                <w:lang w:bidi="ar-DZ"/>
              </w:rPr>
              <w:t xml:space="preserve">المجموع الكلي </w:t>
            </w:r>
            <w:proofErr w:type="gramStart"/>
            <w:r>
              <w:rPr>
                <w:rFonts w:asciiTheme="majorBidi" w:hAnsiTheme="majorBidi"/>
                <w:rtl/>
                <w:lang w:bidi="ar-DZ"/>
              </w:rPr>
              <w:t>بدون</w:t>
            </w:r>
            <w:proofErr w:type="gramEnd"/>
            <w:r>
              <w:rPr>
                <w:rFonts w:asciiTheme="majorBidi" w:hAnsiTheme="majorBidi"/>
                <w:rtl/>
                <w:lang w:bidi="ar-DZ"/>
              </w:rPr>
              <w:t xml:space="preserve"> الرسوم</w:t>
            </w:r>
          </w:p>
        </w:tc>
        <w:tc>
          <w:tcPr>
            <w:tcW w:w="2173" w:type="dxa"/>
            <w:shd w:val="clear" w:color="auto" w:fill="auto"/>
            <w:tcMar>
              <w:left w:w="108" w:type="dxa"/>
              <w:right w:w="108" w:type="dxa"/>
            </w:tcMar>
          </w:tcPr>
          <w:p w:rsidR="003636D1" w:rsidRDefault="0092577A" w:rsidP="00B24DA8">
            <w:pPr>
              <w:jc w:val="center"/>
            </w:pPr>
            <w:r>
              <w:rPr>
                <w:rFonts w:hint="cs"/>
                <w:rtl/>
              </w:rPr>
              <w:t>5000.00</w:t>
            </w:r>
          </w:p>
        </w:tc>
      </w:tr>
      <w:tr w:rsidR="00A71C94">
        <w:tc>
          <w:tcPr>
            <w:tcW w:w="806" w:type="dxa"/>
            <w:vMerge/>
            <w:shd w:val="clear" w:color="auto" w:fill="auto"/>
            <w:tcMar>
              <w:left w:w="108" w:type="dxa"/>
              <w:right w:w="108" w:type="dxa"/>
            </w:tcMar>
          </w:tcPr>
          <w:p w:rsidR="00A71C94" w:rsidRDefault="00A71C94">
            <w:pPr>
              <w:bidi/>
              <w:spacing w:before="120" w:after="120" w:line="276" w:lineRule="auto"/>
              <w:ind w:right="142"/>
              <w:rPr>
                <w:rFonts w:asciiTheme="majorBidi" w:hAnsiTheme="majorBidi" w:cstheme="majorBidi"/>
                <w:lang w:bidi="ar-DZ"/>
              </w:rPr>
            </w:pPr>
          </w:p>
        </w:tc>
        <w:tc>
          <w:tcPr>
            <w:tcW w:w="7302" w:type="dxa"/>
            <w:gridSpan w:val="5"/>
            <w:shd w:val="clear" w:color="auto" w:fill="auto"/>
            <w:tcMar>
              <w:left w:w="108" w:type="dxa"/>
              <w:right w:w="108" w:type="dxa"/>
            </w:tcMar>
          </w:tcPr>
          <w:p w:rsidR="00A71C94" w:rsidRDefault="00F42A0D" w:rsidP="0092577A">
            <w:pPr>
              <w:bidi/>
              <w:spacing w:before="120" w:after="120" w:line="276" w:lineRule="auto"/>
              <w:ind w:right="142"/>
              <w:rPr>
                <w:rFonts w:asciiTheme="majorBidi" w:hAnsiTheme="majorBidi" w:cstheme="majorBidi"/>
                <w:lang w:bidi="ar-DZ"/>
              </w:rPr>
            </w:pPr>
            <w:proofErr w:type="gramStart"/>
            <w:r>
              <w:rPr>
                <w:rFonts w:asciiTheme="majorBidi" w:hAnsiTheme="majorBidi"/>
                <w:rtl/>
                <w:lang w:bidi="ar-DZ"/>
              </w:rPr>
              <w:t>القيمة</w:t>
            </w:r>
            <w:proofErr w:type="gramEnd"/>
            <w:r>
              <w:rPr>
                <w:rFonts w:asciiTheme="majorBidi" w:hAnsiTheme="majorBidi"/>
                <w:rtl/>
                <w:lang w:bidi="ar-DZ"/>
              </w:rPr>
              <w:t xml:space="preserve"> المضافة </w:t>
            </w:r>
            <w:r>
              <w:rPr>
                <w:rFonts w:cstheme="majorBidi"/>
                <w:rtl/>
                <w:lang w:val="en-US" w:bidi="ar-DZ"/>
              </w:rPr>
              <w:t>(</w:t>
            </w:r>
            <w:r>
              <w:rPr>
                <w:rFonts w:cstheme="majorBidi"/>
                <w:lang w:val="en-US" w:bidi="ar-DZ"/>
              </w:rPr>
              <w:t>TVA</w:t>
            </w:r>
            <w:r>
              <w:rPr>
                <w:rFonts w:cstheme="majorBidi"/>
                <w:rtl/>
                <w:lang w:val="en-US" w:bidi="ar-DZ"/>
              </w:rPr>
              <w:t>)</w:t>
            </w:r>
          </w:p>
        </w:tc>
        <w:tc>
          <w:tcPr>
            <w:tcW w:w="2173" w:type="dxa"/>
            <w:shd w:val="clear" w:color="auto" w:fill="auto"/>
            <w:tcMar>
              <w:left w:w="108" w:type="dxa"/>
              <w:right w:w="108" w:type="dxa"/>
            </w:tcMar>
          </w:tcPr>
          <w:p w:rsidR="00A71C94" w:rsidRDefault="0092577A" w:rsidP="009228BE">
            <w:pPr>
              <w:bidi/>
              <w:spacing w:before="120" w:after="120" w:line="276" w:lineRule="auto"/>
              <w:ind w:right="142"/>
              <w:jc w:val="center"/>
            </w:pPr>
            <w:r>
              <w:rPr>
                <w:rFonts w:hint="cs"/>
                <w:rtl/>
              </w:rPr>
              <w:t>0</w:t>
            </w:r>
          </w:p>
        </w:tc>
      </w:tr>
      <w:tr w:rsidR="00A71C94">
        <w:tc>
          <w:tcPr>
            <w:tcW w:w="806" w:type="dxa"/>
            <w:vMerge/>
            <w:shd w:val="clear" w:color="auto" w:fill="auto"/>
            <w:tcMar>
              <w:left w:w="108" w:type="dxa"/>
              <w:right w:w="108" w:type="dxa"/>
            </w:tcMar>
          </w:tcPr>
          <w:p w:rsidR="00A71C94" w:rsidRDefault="00A71C94">
            <w:pPr>
              <w:bidi/>
              <w:spacing w:before="120" w:after="120" w:line="276" w:lineRule="auto"/>
              <w:ind w:right="142"/>
              <w:rPr>
                <w:rFonts w:asciiTheme="majorBidi" w:hAnsiTheme="majorBidi" w:cstheme="majorBidi"/>
                <w:lang w:bidi="ar-DZ"/>
              </w:rPr>
            </w:pPr>
          </w:p>
        </w:tc>
        <w:tc>
          <w:tcPr>
            <w:tcW w:w="7302" w:type="dxa"/>
            <w:gridSpan w:val="5"/>
            <w:shd w:val="clear" w:color="auto" w:fill="auto"/>
            <w:tcMar>
              <w:left w:w="108" w:type="dxa"/>
              <w:right w:w="108" w:type="dxa"/>
            </w:tcMar>
          </w:tcPr>
          <w:p w:rsidR="00A71C94" w:rsidRDefault="00F42A0D">
            <w:pPr>
              <w:bidi/>
              <w:spacing w:before="120" w:after="120" w:line="276" w:lineRule="auto"/>
              <w:ind w:right="142"/>
              <w:rPr>
                <w:rFonts w:asciiTheme="majorBidi" w:hAnsiTheme="majorBidi" w:cstheme="majorBidi"/>
                <w:lang w:bidi="ar-DZ"/>
              </w:rPr>
            </w:pPr>
            <w:r>
              <w:rPr>
                <w:rFonts w:asciiTheme="majorBidi" w:hAnsiTheme="majorBidi"/>
                <w:rtl/>
                <w:lang w:bidi="ar-DZ"/>
              </w:rPr>
              <w:t>المجموع الكلي بكل الرسوم</w:t>
            </w:r>
          </w:p>
        </w:tc>
        <w:tc>
          <w:tcPr>
            <w:tcW w:w="2173" w:type="dxa"/>
            <w:shd w:val="clear" w:color="auto" w:fill="auto"/>
            <w:tcMar>
              <w:left w:w="108" w:type="dxa"/>
              <w:right w:w="108" w:type="dxa"/>
            </w:tcMar>
          </w:tcPr>
          <w:p w:rsidR="00A71C94" w:rsidRDefault="0092577A" w:rsidP="005A2052">
            <w:pPr>
              <w:bidi/>
              <w:spacing w:before="120" w:after="120" w:line="276" w:lineRule="auto"/>
              <w:ind w:right="142"/>
              <w:jc w:val="center"/>
            </w:pPr>
            <w:r>
              <w:rPr>
                <w:rFonts w:hint="cs"/>
                <w:rtl/>
              </w:rPr>
              <w:t>5000.00</w:t>
            </w:r>
          </w:p>
        </w:tc>
      </w:tr>
      <w:tr w:rsidR="00A71C94">
        <w:tc>
          <w:tcPr>
            <w:tcW w:w="10281" w:type="dxa"/>
            <w:gridSpan w:val="7"/>
            <w:shd w:val="clear" w:color="auto" w:fill="auto"/>
            <w:tcMar>
              <w:left w:w="108" w:type="dxa"/>
              <w:right w:w="108" w:type="dxa"/>
            </w:tcMar>
          </w:tcPr>
          <w:p w:rsidR="00A71C94" w:rsidRDefault="00F42A0D" w:rsidP="0092577A">
            <w:pPr>
              <w:bidi/>
              <w:spacing w:before="120" w:after="120" w:line="276" w:lineRule="auto"/>
              <w:ind w:right="142"/>
              <w:jc w:val="center"/>
            </w:pPr>
            <w:r>
              <w:rPr>
                <w:rFonts w:asciiTheme="majorBidi" w:hAnsiTheme="majorBidi"/>
                <w:b/>
                <w:bCs/>
                <w:rtl/>
                <w:lang w:bidi="ar-DZ"/>
              </w:rPr>
              <w:t xml:space="preserve">حدد مبلغ الاتفاقية </w:t>
            </w:r>
            <w:proofErr w:type="gramStart"/>
            <w:r>
              <w:rPr>
                <w:rFonts w:asciiTheme="majorBidi" w:hAnsiTheme="majorBidi"/>
                <w:b/>
                <w:bCs/>
                <w:rtl/>
                <w:lang w:bidi="ar-DZ"/>
              </w:rPr>
              <w:t xml:space="preserve">بـ </w:t>
            </w:r>
            <w:r>
              <w:rPr>
                <w:rFonts w:cstheme="majorBidi"/>
                <w:b/>
                <w:bCs/>
                <w:rtl/>
                <w:lang w:bidi="ar-DZ"/>
              </w:rPr>
              <w:t>:</w:t>
            </w:r>
            <w:proofErr w:type="gramEnd"/>
            <w:r w:rsidR="0092577A">
              <w:rPr>
                <w:rFonts w:cstheme="majorBidi" w:hint="cs"/>
                <w:b/>
                <w:bCs/>
                <w:rtl/>
                <w:lang w:bidi="ar-DZ"/>
              </w:rPr>
              <w:t>خمسة آلاف</w:t>
            </w:r>
            <w:r w:rsidR="005A2052">
              <w:rPr>
                <w:rFonts w:cstheme="majorBidi" w:hint="cs"/>
                <w:b/>
                <w:bCs/>
                <w:rtl/>
                <w:lang w:bidi="ar-DZ"/>
              </w:rPr>
              <w:t xml:space="preserve"> </w:t>
            </w:r>
            <w:r>
              <w:rPr>
                <w:rFonts w:asciiTheme="majorBidi" w:hAnsiTheme="majorBidi"/>
                <w:b/>
                <w:bCs/>
                <w:rtl/>
                <w:lang w:bidi="ar-DZ"/>
              </w:rPr>
              <w:t xml:space="preserve"> دينار جزائري</w:t>
            </w:r>
          </w:p>
        </w:tc>
      </w:tr>
    </w:tbl>
    <w:p w:rsidR="00A71C94" w:rsidRPr="000555FC" w:rsidRDefault="00A71C94">
      <w:pPr>
        <w:tabs>
          <w:tab w:val="right" w:pos="142"/>
          <w:tab w:val="left" w:pos="4322"/>
        </w:tabs>
        <w:bidi/>
        <w:spacing w:line="276" w:lineRule="auto"/>
        <w:ind w:right="142"/>
        <w:jc w:val="both"/>
        <w:rPr>
          <w:b/>
          <w:bCs/>
          <w:sz w:val="28"/>
          <w:szCs w:val="28"/>
          <w:u w:val="single"/>
        </w:rPr>
      </w:pPr>
    </w:p>
    <w:p w:rsidR="00A71C94" w:rsidRDefault="00F42A0D">
      <w:pPr>
        <w:tabs>
          <w:tab w:val="left" w:pos="4322"/>
        </w:tabs>
        <w:bidi/>
        <w:spacing w:line="276" w:lineRule="auto"/>
        <w:ind w:left="284" w:right="142"/>
        <w:jc w:val="both"/>
      </w:pPr>
      <w:r>
        <w:rPr>
          <w:b/>
          <w:bCs/>
          <w:sz w:val="28"/>
          <w:szCs w:val="28"/>
          <w:u w:val="single"/>
          <w:rtl/>
        </w:rPr>
        <w:t>المادة</w:t>
      </w:r>
      <w:r>
        <w:rPr>
          <w:b/>
          <w:bCs/>
          <w:sz w:val="28"/>
          <w:szCs w:val="28"/>
          <w:u w:val="single"/>
        </w:rPr>
        <w:t>04</w:t>
      </w:r>
      <w:r>
        <w:rPr>
          <w:b/>
          <w:bCs/>
          <w:sz w:val="28"/>
          <w:szCs w:val="28"/>
          <w:u w:val="single"/>
          <w:rtl/>
        </w:rPr>
        <w:t>:</w:t>
      </w:r>
      <w:r>
        <w:rPr>
          <w:b/>
          <w:bCs/>
          <w:sz w:val="28"/>
          <w:szCs w:val="28"/>
          <w:rtl/>
        </w:rPr>
        <w:t xml:space="preserve"> </w:t>
      </w:r>
      <w:r>
        <w:rPr>
          <w:sz w:val="28"/>
          <w:szCs w:val="28"/>
          <w:rtl/>
          <w:lang w:bidi="ar-DZ"/>
        </w:rPr>
        <w:t xml:space="preserve">يتم تسديد مستحقات التكوين المشار إليها بالمادة التاسعة باسم الوكيل المحاسب لجامعة محمد بوضياف بالمسيلة في حساب الجامعة بخزينة ولاية المسيلة، تحت رقم: </w:t>
      </w:r>
      <w:r>
        <w:rPr>
          <w:sz w:val="28"/>
          <w:szCs w:val="28"/>
          <w:lang w:bidi="ar-DZ"/>
        </w:rPr>
        <w:t>008.28001.1280000.165.51</w:t>
      </w:r>
      <w:r>
        <w:rPr>
          <w:sz w:val="28"/>
          <w:szCs w:val="28"/>
          <w:rtl/>
          <w:lang w:bidi="ar-DZ"/>
        </w:rPr>
        <w:t xml:space="preserve">   </w:t>
      </w:r>
    </w:p>
    <w:p w:rsidR="00A71C94" w:rsidRDefault="00A71C94">
      <w:pPr>
        <w:tabs>
          <w:tab w:val="left" w:pos="4322"/>
        </w:tabs>
        <w:bidi/>
        <w:spacing w:line="276" w:lineRule="auto"/>
        <w:ind w:left="284" w:right="142"/>
        <w:jc w:val="both"/>
        <w:rPr>
          <w:sz w:val="28"/>
          <w:szCs w:val="28"/>
          <w:lang w:bidi="ar-DZ"/>
        </w:rPr>
      </w:pPr>
    </w:p>
    <w:p w:rsidR="00A71C94" w:rsidRDefault="00F42A0D" w:rsidP="00676E3A">
      <w:pPr>
        <w:bidi/>
        <w:spacing w:line="276" w:lineRule="auto"/>
        <w:ind w:left="284"/>
      </w:pPr>
      <w:r>
        <w:rPr>
          <w:b/>
          <w:bCs/>
          <w:sz w:val="28"/>
          <w:szCs w:val="28"/>
          <w:u w:val="single"/>
          <w:rtl/>
        </w:rPr>
        <w:t xml:space="preserve">المادة </w:t>
      </w:r>
      <w:r>
        <w:rPr>
          <w:b/>
          <w:bCs/>
          <w:sz w:val="28"/>
          <w:szCs w:val="28"/>
          <w:u w:val="single"/>
        </w:rPr>
        <w:t>05</w:t>
      </w:r>
      <w:r>
        <w:rPr>
          <w:b/>
          <w:bCs/>
          <w:sz w:val="28"/>
          <w:szCs w:val="28"/>
          <w:u w:val="single"/>
          <w:rtl/>
        </w:rPr>
        <w:t xml:space="preserve"> :</w:t>
      </w:r>
      <w:r>
        <w:rPr>
          <w:b/>
          <w:bCs/>
          <w:sz w:val="28"/>
          <w:szCs w:val="28"/>
          <w:rtl/>
        </w:rPr>
        <w:t xml:space="preserve"> </w:t>
      </w:r>
      <w:r>
        <w:rPr>
          <w:sz w:val="28"/>
          <w:szCs w:val="28"/>
          <w:rtl/>
          <w:lang w:bidi="ar-DZ"/>
        </w:rPr>
        <w:t xml:space="preserve">تتعهد </w:t>
      </w:r>
      <w:r w:rsidR="00D61B01">
        <w:rPr>
          <w:rFonts w:hint="cs"/>
          <w:sz w:val="28"/>
          <w:szCs w:val="28"/>
          <w:rtl/>
          <w:lang w:bidi="ar-DZ"/>
        </w:rPr>
        <w:t>بلدية</w:t>
      </w:r>
      <w:r w:rsidR="00DF18B7">
        <w:rPr>
          <w:rFonts w:hint="cs"/>
          <w:sz w:val="28"/>
          <w:szCs w:val="28"/>
          <w:rtl/>
          <w:lang w:bidi="ar-DZ"/>
        </w:rPr>
        <w:t xml:space="preserve"> </w:t>
      </w:r>
      <w:r w:rsidR="002D43A4">
        <w:rPr>
          <w:rFonts w:hint="cs"/>
          <w:sz w:val="28"/>
          <w:szCs w:val="28"/>
          <w:rtl/>
          <w:lang w:bidi="ar-DZ"/>
        </w:rPr>
        <w:t xml:space="preserve"> </w:t>
      </w:r>
      <w:r w:rsidR="00676E3A">
        <w:rPr>
          <w:rFonts w:hint="cs"/>
          <w:sz w:val="28"/>
          <w:szCs w:val="28"/>
          <w:rtl/>
          <w:lang w:bidi="ar-DZ"/>
        </w:rPr>
        <w:t>.............</w:t>
      </w:r>
      <w:r w:rsidR="00D45F1D">
        <w:rPr>
          <w:rFonts w:hint="cs"/>
          <w:sz w:val="28"/>
          <w:szCs w:val="28"/>
          <w:rtl/>
          <w:lang w:bidi="ar-DZ"/>
        </w:rPr>
        <w:t xml:space="preserve"> </w:t>
      </w:r>
      <w:r w:rsidR="00E025A0">
        <w:rPr>
          <w:rFonts w:hint="cs"/>
          <w:sz w:val="28"/>
          <w:szCs w:val="28"/>
          <w:rtl/>
          <w:lang w:bidi="ar-DZ"/>
        </w:rPr>
        <w:t xml:space="preserve"> </w:t>
      </w:r>
      <w:r>
        <w:rPr>
          <w:sz w:val="28"/>
          <w:szCs w:val="28"/>
          <w:rtl/>
          <w:lang w:bidi="ar-DZ"/>
        </w:rPr>
        <w:t>(</w:t>
      </w:r>
      <w:r w:rsidR="00676E3A">
        <w:rPr>
          <w:rFonts w:hint="cs"/>
          <w:sz w:val="28"/>
          <w:szCs w:val="28"/>
          <w:rtl/>
          <w:lang w:bidi="ar-DZ"/>
        </w:rPr>
        <w:t>ولاية............</w:t>
      </w:r>
      <w:r>
        <w:rPr>
          <w:sz w:val="28"/>
          <w:szCs w:val="28"/>
          <w:rtl/>
          <w:lang w:bidi="ar-DZ"/>
        </w:rPr>
        <w:t>) بدفع المبالغ المستحقة لجامعة محمد بوضياف المسيلة بعد تنظيم الامتحان المهني في أجل لا يتعدى السنة المالية .</w:t>
      </w:r>
      <w:r>
        <w:rPr>
          <w:sz w:val="28"/>
          <w:szCs w:val="28"/>
          <w:rtl/>
          <w:lang w:bidi="ar-DZ"/>
        </w:rPr>
        <w:tab/>
      </w:r>
    </w:p>
    <w:p w:rsidR="00A71C94" w:rsidRPr="00BC1665" w:rsidRDefault="00A71C94">
      <w:pPr>
        <w:bidi/>
        <w:spacing w:line="276" w:lineRule="auto"/>
        <w:ind w:left="284"/>
        <w:rPr>
          <w:b/>
          <w:bCs/>
          <w:sz w:val="28"/>
          <w:szCs w:val="28"/>
          <w:u w:val="single"/>
          <w:lang w:bidi="ar-DZ"/>
        </w:rPr>
      </w:pPr>
    </w:p>
    <w:p w:rsidR="00A71C94" w:rsidRDefault="00F42A0D" w:rsidP="00676E3A">
      <w:pPr>
        <w:bidi/>
        <w:spacing w:line="276" w:lineRule="auto"/>
        <w:ind w:left="284"/>
      </w:pPr>
      <w:r>
        <w:rPr>
          <w:b/>
          <w:bCs/>
          <w:sz w:val="28"/>
          <w:szCs w:val="28"/>
          <w:u w:val="single"/>
          <w:rtl/>
          <w:lang w:bidi="ar-DZ"/>
        </w:rPr>
        <w:t xml:space="preserve">المادة </w:t>
      </w:r>
      <w:r>
        <w:rPr>
          <w:b/>
          <w:bCs/>
          <w:sz w:val="28"/>
          <w:szCs w:val="28"/>
          <w:u w:val="single"/>
          <w:lang w:bidi="ar-DZ"/>
        </w:rPr>
        <w:t>06</w:t>
      </w:r>
      <w:r>
        <w:rPr>
          <w:b/>
          <w:bCs/>
          <w:sz w:val="28"/>
          <w:szCs w:val="28"/>
          <w:u w:val="single"/>
          <w:rtl/>
          <w:lang w:bidi="ar-DZ"/>
        </w:rPr>
        <w:t xml:space="preserve"> :</w:t>
      </w:r>
      <w:r>
        <w:rPr>
          <w:b/>
          <w:bCs/>
          <w:sz w:val="28"/>
          <w:szCs w:val="28"/>
          <w:rtl/>
          <w:lang w:bidi="ar-DZ"/>
        </w:rPr>
        <w:t xml:space="preserve"> الاشعار بالتسديد: </w:t>
      </w:r>
      <w:r>
        <w:rPr>
          <w:sz w:val="28"/>
          <w:szCs w:val="28"/>
          <w:rtl/>
          <w:lang w:bidi="ar-DZ"/>
        </w:rPr>
        <w:t>تلتزم</w:t>
      </w:r>
      <w:r w:rsidR="00E025A0">
        <w:rPr>
          <w:rFonts w:hint="cs"/>
          <w:sz w:val="28"/>
          <w:szCs w:val="28"/>
          <w:rtl/>
          <w:lang w:bidi="ar-DZ"/>
        </w:rPr>
        <w:t xml:space="preserve"> </w:t>
      </w:r>
      <w:r w:rsidR="00D61B01">
        <w:rPr>
          <w:rFonts w:hint="cs"/>
          <w:sz w:val="28"/>
          <w:szCs w:val="28"/>
          <w:rtl/>
          <w:lang w:bidi="ar-DZ"/>
        </w:rPr>
        <w:t>بلدية</w:t>
      </w:r>
      <w:r w:rsidR="00862F98">
        <w:rPr>
          <w:rFonts w:hint="cs"/>
          <w:sz w:val="28"/>
          <w:szCs w:val="28"/>
          <w:rtl/>
          <w:lang w:bidi="ar-DZ"/>
        </w:rPr>
        <w:t xml:space="preserve"> </w:t>
      </w:r>
      <w:r w:rsidR="00DF18B7">
        <w:rPr>
          <w:rFonts w:hint="cs"/>
          <w:sz w:val="28"/>
          <w:szCs w:val="28"/>
          <w:rtl/>
          <w:lang w:bidi="ar-DZ"/>
        </w:rPr>
        <w:t xml:space="preserve"> </w:t>
      </w:r>
      <w:r w:rsidR="00676E3A">
        <w:rPr>
          <w:rFonts w:hint="cs"/>
          <w:sz w:val="28"/>
          <w:szCs w:val="28"/>
          <w:rtl/>
          <w:lang w:bidi="ar-DZ"/>
        </w:rPr>
        <w:t>...........</w:t>
      </w:r>
      <w:r w:rsidR="000F14B5">
        <w:rPr>
          <w:rFonts w:hint="cs"/>
          <w:sz w:val="28"/>
          <w:szCs w:val="28"/>
          <w:rtl/>
          <w:lang w:bidi="ar-DZ"/>
        </w:rPr>
        <w:t xml:space="preserve"> </w:t>
      </w:r>
      <w:r w:rsidR="00F45323">
        <w:rPr>
          <w:rFonts w:hint="cs"/>
          <w:sz w:val="28"/>
          <w:szCs w:val="28"/>
          <w:rtl/>
          <w:lang w:bidi="ar-DZ"/>
        </w:rPr>
        <w:t xml:space="preserve"> </w:t>
      </w:r>
      <w:r>
        <w:rPr>
          <w:sz w:val="28"/>
          <w:szCs w:val="28"/>
          <w:rtl/>
          <w:lang w:bidi="ar-DZ"/>
        </w:rPr>
        <w:t>(</w:t>
      </w:r>
      <w:r w:rsidR="00E01674">
        <w:rPr>
          <w:rFonts w:hint="cs"/>
          <w:sz w:val="28"/>
          <w:szCs w:val="28"/>
          <w:rtl/>
          <w:lang w:bidi="ar-DZ"/>
        </w:rPr>
        <w:t>ولاية</w:t>
      </w:r>
      <w:r w:rsidR="00676E3A">
        <w:rPr>
          <w:rFonts w:hint="cs"/>
          <w:sz w:val="28"/>
          <w:szCs w:val="28"/>
          <w:rtl/>
          <w:lang w:bidi="ar-DZ"/>
        </w:rPr>
        <w:t>...........</w:t>
      </w:r>
      <w:r>
        <w:rPr>
          <w:sz w:val="28"/>
          <w:szCs w:val="28"/>
          <w:rtl/>
          <w:lang w:bidi="ar-DZ"/>
        </w:rPr>
        <w:t>)</w:t>
      </w:r>
      <w:r w:rsidR="00262151">
        <w:rPr>
          <w:rFonts w:hint="cs"/>
          <w:sz w:val="28"/>
          <w:szCs w:val="28"/>
          <w:rtl/>
          <w:lang w:bidi="ar-DZ"/>
        </w:rPr>
        <w:t xml:space="preserve"> </w:t>
      </w:r>
      <w:r>
        <w:rPr>
          <w:sz w:val="28"/>
          <w:szCs w:val="28"/>
          <w:rtl/>
          <w:lang w:bidi="ar-DZ"/>
        </w:rPr>
        <w:t>بإشعار معهد تسيير التقنيات الحضرية بجامعة محمد بوضياف بالمسيلة بتسديد المستحقات عن طريق</w:t>
      </w:r>
      <w:r w:rsidR="00262151">
        <w:rPr>
          <w:rFonts w:hint="cs"/>
          <w:sz w:val="28"/>
          <w:szCs w:val="28"/>
          <w:rtl/>
          <w:lang w:bidi="ar-DZ"/>
        </w:rPr>
        <w:t xml:space="preserve"> </w:t>
      </w:r>
      <w:r>
        <w:rPr>
          <w:sz w:val="28"/>
          <w:szCs w:val="28"/>
          <w:rtl/>
          <w:lang w:bidi="ar-DZ"/>
        </w:rPr>
        <w:t xml:space="preserve">البريد الالكتروني  </w:t>
      </w:r>
      <w:proofErr w:type="spellStart"/>
      <w:r>
        <w:rPr>
          <w:sz w:val="28"/>
          <w:szCs w:val="28"/>
          <w:lang w:val="en-US" w:bidi="ar-DZ"/>
        </w:rPr>
        <w:t>concours.gtu@univ</w:t>
      </w:r>
      <w:proofErr w:type="spellEnd"/>
      <w:r>
        <w:rPr>
          <w:sz w:val="28"/>
          <w:szCs w:val="28"/>
          <w:lang w:val="en-US" w:bidi="ar-DZ"/>
        </w:rPr>
        <w:t>- msila.dz</w:t>
      </w:r>
      <w:r>
        <w:rPr>
          <w:sz w:val="28"/>
          <w:szCs w:val="28"/>
          <w:rtl/>
          <w:lang w:bidi="ar-DZ"/>
        </w:rPr>
        <w:t xml:space="preserve"> أو الفاكس: </w:t>
      </w:r>
      <w:r>
        <w:rPr>
          <w:sz w:val="28"/>
          <w:szCs w:val="28"/>
          <w:lang w:bidi="ar-DZ"/>
        </w:rPr>
        <w:t>035.13.38.10</w:t>
      </w:r>
    </w:p>
    <w:p w:rsidR="00A71C94" w:rsidRDefault="00F42A0D">
      <w:pPr>
        <w:bidi/>
        <w:spacing w:line="276" w:lineRule="auto"/>
        <w:ind w:left="284"/>
        <w:rPr>
          <w:sz w:val="28"/>
          <w:szCs w:val="28"/>
          <w:rtl/>
          <w:lang w:bidi="ar-DZ"/>
        </w:rPr>
      </w:pPr>
      <w:r>
        <w:rPr>
          <w:b/>
          <w:bCs/>
          <w:sz w:val="28"/>
          <w:szCs w:val="28"/>
          <w:u w:val="single"/>
          <w:rtl/>
          <w:lang w:bidi="ar-DZ"/>
        </w:rPr>
        <w:t xml:space="preserve">المادة </w:t>
      </w:r>
      <w:r>
        <w:rPr>
          <w:b/>
          <w:bCs/>
          <w:sz w:val="28"/>
          <w:szCs w:val="28"/>
          <w:u w:val="single"/>
          <w:lang w:bidi="ar-DZ"/>
        </w:rPr>
        <w:t>07</w:t>
      </w:r>
      <w:r>
        <w:rPr>
          <w:b/>
          <w:bCs/>
          <w:sz w:val="28"/>
          <w:szCs w:val="28"/>
          <w:u w:val="single"/>
          <w:rtl/>
          <w:lang w:bidi="ar-DZ"/>
        </w:rPr>
        <w:t xml:space="preserve">: </w:t>
      </w:r>
      <w:r>
        <w:rPr>
          <w:sz w:val="28"/>
          <w:szCs w:val="28"/>
          <w:rtl/>
          <w:lang w:bidi="ar-DZ"/>
        </w:rPr>
        <w:t>يصرح الطرفان بوجودهما بالعنوانين التاليين :</w:t>
      </w:r>
    </w:p>
    <w:p w:rsidR="00BA1F3A" w:rsidRDefault="00BA1F3A" w:rsidP="00BA1F3A">
      <w:pPr>
        <w:bidi/>
        <w:spacing w:line="276" w:lineRule="auto"/>
        <w:ind w:left="284"/>
        <w:rPr>
          <w:sz w:val="28"/>
          <w:szCs w:val="28"/>
          <w:lang w:bidi="ar-DZ"/>
        </w:rPr>
      </w:pPr>
    </w:p>
    <w:p w:rsidR="00A71C94" w:rsidRDefault="00F42A0D" w:rsidP="00BA1F3A">
      <w:pPr>
        <w:bidi/>
        <w:spacing w:line="276" w:lineRule="auto"/>
        <w:ind w:left="284"/>
        <w:rPr>
          <w:sz w:val="28"/>
          <w:szCs w:val="28"/>
          <w:lang w:bidi="ar-DZ"/>
        </w:rPr>
      </w:pPr>
      <w:r>
        <w:rPr>
          <w:sz w:val="28"/>
          <w:szCs w:val="28"/>
          <w:rtl/>
          <w:lang w:bidi="ar-DZ"/>
        </w:rPr>
        <w:t xml:space="preserve">             </w:t>
      </w:r>
      <w:r>
        <w:rPr>
          <w:b/>
          <w:bCs/>
          <w:sz w:val="28"/>
          <w:szCs w:val="28"/>
          <w:rtl/>
          <w:lang w:bidi="ar-DZ"/>
        </w:rPr>
        <w:t xml:space="preserve">الهيئة </w:t>
      </w:r>
      <w:r w:rsidR="008B73B0">
        <w:rPr>
          <w:rFonts w:hint="cs"/>
          <w:b/>
          <w:bCs/>
          <w:sz w:val="28"/>
          <w:szCs w:val="28"/>
          <w:rtl/>
          <w:lang w:bidi="ar-DZ"/>
        </w:rPr>
        <w:t>المكونة</w:t>
      </w:r>
      <w:r>
        <w:rPr>
          <w:b/>
          <w:bCs/>
          <w:sz w:val="28"/>
          <w:szCs w:val="28"/>
          <w:rtl/>
          <w:lang w:bidi="ar-DZ"/>
        </w:rPr>
        <w:t xml:space="preserve"> :</w:t>
      </w:r>
      <w:r>
        <w:rPr>
          <w:sz w:val="28"/>
          <w:szCs w:val="28"/>
          <w:rtl/>
          <w:lang w:bidi="ar-DZ"/>
        </w:rPr>
        <w:t>معهد تسيير التقنيات الحضرية بجامعة محمد بوضياف المسيلة.</w:t>
      </w:r>
      <w:r w:rsidR="00D061BE">
        <w:rPr>
          <w:sz w:val="28"/>
          <w:szCs w:val="28"/>
          <w:rtl/>
          <w:lang w:bidi="ar-DZ"/>
        </w:rPr>
        <w:tab/>
      </w:r>
    </w:p>
    <w:p w:rsidR="00A71C94" w:rsidRDefault="00F42A0D" w:rsidP="00676E3A">
      <w:pPr>
        <w:bidi/>
        <w:spacing w:line="276" w:lineRule="auto"/>
        <w:ind w:left="284"/>
      </w:pPr>
      <w:r>
        <w:rPr>
          <w:sz w:val="28"/>
          <w:szCs w:val="28"/>
          <w:rtl/>
          <w:lang w:bidi="ar-DZ"/>
        </w:rPr>
        <w:t xml:space="preserve">             </w:t>
      </w:r>
      <w:r w:rsidR="00262151">
        <w:rPr>
          <w:b/>
          <w:bCs/>
          <w:sz w:val="28"/>
          <w:szCs w:val="28"/>
          <w:rtl/>
          <w:lang w:bidi="ar-DZ"/>
        </w:rPr>
        <w:t xml:space="preserve">الهيئة المنظمة </w:t>
      </w:r>
      <w:r w:rsidR="008B73B0">
        <w:rPr>
          <w:rFonts w:hint="cs"/>
          <w:b/>
          <w:bCs/>
          <w:sz w:val="28"/>
          <w:szCs w:val="28"/>
          <w:rtl/>
          <w:lang w:bidi="ar-DZ"/>
        </w:rPr>
        <w:t>للتكوين</w:t>
      </w:r>
      <w:r w:rsidR="00C13E0B">
        <w:rPr>
          <w:rFonts w:hint="cs"/>
          <w:b/>
          <w:bCs/>
          <w:sz w:val="28"/>
          <w:szCs w:val="28"/>
          <w:rtl/>
          <w:lang w:bidi="ar-DZ"/>
        </w:rPr>
        <w:t xml:space="preserve">: </w:t>
      </w:r>
      <w:proofErr w:type="gramStart"/>
      <w:r w:rsidR="0074291A">
        <w:rPr>
          <w:rFonts w:hint="cs"/>
          <w:b/>
          <w:bCs/>
          <w:sz w:val="28"/>
          <w:szCs w:val="28"/>
          <w:rtl/>
          <w:lang w:bidi="ar-DZ"/>
        </w:rPr>
        <w:t>بلدية</w:t>
      </w:r>
      <w:r w:rsidR="00F94FD8">
        <w:rPr>
          <w:rFonts w:hint="cs"/>
          <w:b/>
          <w:bCs/>
          <w:sz w:val="28"/>
          <w:szCs w:val="28"/>
          <w:rtl/>
          <w:lang w:bidi="ar-DZ"/>
        </w:rPr>
        <w:t xml:space="preserve"> </w:t>
      </w:r>
      <w:r w:rsidR="00676E3A">
        <w:rPr>
          <w:rFonts w:hint="cs"/>
          <w:b/>
          <w:bCs/>
          <w:sz w:val="28"/>
          <w:szCs w:val="28"/>
          <w:rtl/>
          <w:lang w:bidi="ar-DZ"/>
        </w:rPr>
        <w:t>.</w:t>
      </w:r>
      <w:proofErr w:type="gramEnd"/>
      <w:r w:rsidR="00676E3A">
        <w:rPr>
          <w:rFonts w:hint="cs"/>
          <w:b/>
          <w:bCs/>
          <w:sz w:val="28"/>
          <w:szCs w:val="28"/>
          <w:rtl/>
          <w:lang w:bidi="ar-DZ"/>
        </w:rPr>
        <w:t>...........</w:t>
      </w:r>
      <w:r w:rsidR="00C50D25">
        <w:rPr>
          <w:rFonts w:hint="cs"/>
          <w:b/>
          <w:bCs/>
          <w:sz w:val="28"/>
          <w:szCs w:val="28"/>
          <w:rtl/>
          <w:lang w:bidi="ar-DZ"/>
        </w:rPr>
        <w:t xml:space="preserve"> </w:t>
      </w:r>
      <w:r w:rsidR="00F94FD8">
        <w:rPr>
          <w:rFonts w:hint="cs"/>
          <w:b/>
          <w:bCs/>
          <w:sz w:val="28"/>
          <w:szCs w:val="28"/>
          <w:rtl/>
          <w:lang w:bidi="ar-DZ"/>
        </w:rPr>
        <w:t xml:space="preserve"> </w:t>
      </w:r>
      <w:r w:rsidR="0074291A">
        <w:rPr>
          <w:rFonts w:hint="cs"/>
          <w:b/>
          <w:bCs/>
          <w:sz w:val="28"/>
          <w:szCs w:val="28"/>
          <w:rtl/>
          <w:lang w:bidi="ar-DZ"/>
        </w:rPr>
        <w:t>لولاية</w:t>
      </w:r>
      <w:r w:rsidR="00E01674">
        <w:rPr>
          <w:rFonts w:hint="cs"/>
          <w:b/>
          <w:bCs/>
          <w:sz w:val="28"/>
          <w:szCs w:val="28"/>
          <w:rtl/>
          <w:lang w:bidi="ar-DZ"/>
        </w:rPr>
        <w:t xml:space="preserve"> </w:t>
      </w:r>
      <w:r w:rsidR="00676E3A">
        <w:rPr>
          <w:rFonts w:hint="cs"/>
          <w:b/>
          <w:bCs/>
          <w:sz w:val="28"/>
          <w:szCs w:val="28"/>
          <w:rtl/>
          <w:lang w:bidi="ar-DZ"/>
        </w:rPr>
        <w:t>..................</w:t>
      </w:r>
      <w:r w:rsidR="00DF18B7">
        <w:rPr>
          <w:rFonts w:hint="cs"/>
          <w:b/>
          <w:bCs/>
          <w:sz w:val="28"/>
          <w:szCs w:val="28"/>
          <w:rtl/>
          <w:lang w:bidi="ar-DZ"/>
        </w:rPr>
        <w:t xml:space="preserve">. </w:t>
      </w:r>
    </w:p>
    <w:p w:rsidR="00A71C94" w:rsidRPr="008C408C" w:rsidRDefault="00A71C94" w:rsidP="00BA1F3A">
      <w:pPr>
        <w:bidi/>
        <w:spacing w:line="276" w:lineRule="auto"/>
        <w:rPr>
          <w:b/>
          <w:bCs/>
          <w:sz w:val="28"/>
          <w:szCs w:val="28"/>
          <w:u w:val="single"/>
          <w:lang w:bidi="ar-DZ"/>
        </w:rPr>
      </w:pPr>
    </w:p>
    <w:p w:rsidR="00A71C94" w:rsidRDefault="00A71C94">
      <w:pPr>
        <w:bidi/>
        <w:spacing w:line="276" w:lineRule="auto"/>
        <w:ind w:left="284"/>
        <w:rPr>
          <w:b/>
          <w:bCs/>
          <w:sz w:val="28"/>
          <w:szCs w:val="28"/>
          <w:u w:val="single"/>
          <w:lang w:bidi="ar-DZ"/>
        </w:rPr>
      </w:pPr>
    </w:p>
    <w:p w:rsidR="00A71C94" w:rsidRDefault="00F42A0D">
      <w:pPr>
        <w:bidi/>
        <w:spacing w:line="276" w:lineRule="auto"/>
        <w:ind w:left="284"/>
        <w:rPr>
          <w:sz w:val="28"/>
          <w:szCs w:val="28"/>
          <w:lang w:bidi="ar-DZ"/>
        </w:rPr>
      </w:pPr>
      <w:r>
        <w:rPr>
          <w:b/>
          <w:bCs/>
          <w:sz w:val="28"/>
          <w:szCs w:val="28"/>
          <w:u w:val="single"/>
          <w:rtl/>
          <w:lang w:bidi="ar-DZ"/>
        </w:rPr>
        <w:t xml:space="preserve">المادة </w:t>
      </w:r>
      <w:proofErr w:type="gramStart"/>
      <w:r>
        <w:rPr>
          <w:b/>
          <w:bCs/>
          <w:sz w:val="28"/>
          <w:szCs w:val="28"/>
          <w:u w:val="single"/>
          <w:lang w:bidi="ar-DZ"/>
        </w:rPr>
        <w:t>08</w:t>
      </w:r>
      <w:r>
        <w:rPr>
          <w:b/>
          <w:bCs/>
          <w:sz w:val="28"/>
          <w:szCs w:val="28"/>
          <w:u w:val="single"/>
          <w:rtl/>
          <w:lang w:bidi="ar-DZ"/>
        </w:rPr>
        <w:t xml:space="preserve"> </w:t>
      </w:r>
      <w:r>
        <w:rPr>
          <w:b/>
          <w:bCs/>
          <w:sz w:val="28"/>
          <w:szCs w:val="28"/>
          <w:rtl/>
          <w:lang w:bidi="ar-DZ"/>
        </w:rPr>
        <w:t>:</w:t>
      </w:r>
      <w:proofErr w:type="gramEnd"/>
      <w:r>
        <w:rPr>
          <w:b/>
          <w:bCs/>
          <w:sz w:val="28"/>
          <w:szCs w:val="28"/>
          <w:rtl/>
          <w:lang w:bidi="ar-DZ"/>
        </w:rPr>
        <w:t xml:space="preserve"> تسوية النزاعات</w:t>
      </w:r>
      <w:r>
        <w:rPr>
          <w:sz w:val="28"/>
          <w:szCs w:val="28"/>
          <w:rtl/>
          <w:lang w:bidi="ar-DZ"/>
        </w:rPr>
        <w:t xml:space="preserve">: يسوى كل نزاع قد ينجم عن هذه الاتفاقية بالطرق الودية، واستثناء يمكن اللجوء إلى </w:t>
      </w:r>
    </w:p>
    <w:p w:rsidR="00A71C94" w:rsidRDefault="00A71C94">
      <w:pPr>
        <w:bidi/>
        <w:spacing w:line="276" w:lineRule="auto"/>
        <w:ind w:left="284"/>
        <w:rPr>
          <w:sz w:val="28"/>
          <w:szCs w:val="28"/>
          <w:lang w:bidi="ar-DZ"/>
        </w:rPr>
      </w:pPr>
    </w:p>
    <w:p w:rsidR="00A71C94" w:rsidRDefault="00F42A0D">
      <w:pPr>
        <w:bidi/>
        <w:spacing w:line="276" w:lineRule="auto"/>
        <w:ind w:left="284"/>
        <w:rPr>
          <w:sz w:val="28"/>
          <w:szCs w:val="28"/>
          <w:lang w:bidi="ar-DZ"/>
        </w:rPr>
      </w:pPr>
      <w:r>
        <w:rPr>
          <w:sz w:val="28"/>
          <w:szCs w:val="28"/>
          <w:rtl/>
          <w:lang w:bidi="ar-DZ"/>
        </w:rPr>
        <w:t xml:space="preserve">الهيئات المختصة التي ينص عليها القانون </w:t>
      </w:r>
      <w:proofErr w:type="gramStart"/>
      <w:r>
        <w:rPr>
          <w:sz w:val="28"/>
          <w:szCs w:val="28"/>
          <w:rtl/>
          <w:lang w:bidi="ar-DZ"/>
        </w:rPr>
        <w:t>في</w:t>
      </w:r>
      <w:proofErr w:type="gramEnd"/>
      <w:r>
        <w:rPr>
          <w:sz w:val="28"/>
          <w:szCs w:val="28"/>
          <w:rtl/>
          <w:lang w:bidi="ar-DZ"/>
        </w:rPr>
        <w:t xml:space="preserve"> مثل هذه الحالات.</w:t>
      </w:r>
    </w:p>
    <w:p w:rsidR="00A71C94" w:rsidRDefault="00A71C94">
      <w:pPr>
        <w:bidi/>
        <w:spacing w:line="276" w:lineRule="auto"/>
        <w:ind w:left="284"/>
        <w:rPr>
          <w:sz w:val="16"/>
          <w:szCs w:val="16"/>
          <w:lang w:bidi="ar-DZ"/>
        </w:rPr>
      </w:pPr>
    </w:p>
    <w:p w:rsidR="00A71C94" w:rsidRDefault="00F42A0D">
      <w:pPr>
        <w:bidi/>
        <w:spacing w:before="240" w:after="240" w:line="276" w:lineRule="auto"/>
        <w:ind w:left="284"/>
        <w:rPr>
          <w:rFonts w:asciiTheme="majorBidi" w:hAnsiTheme="majorBidi" w:cstheme="majorBidi"/>
          <w:sz w:val="28"/>
          <w:szCs w:val="28"/>
          <w:lang w:bidi="ar-DZ"/>
        </w:rPr>
      </w:pPr>
      <w:r>
        <w:rPr>
          <w:b/>
          <w:bCs/>
          <w:sz w:val="28"/>
          <w:szCs w:val="28"/>
          <w:u w:val="single"/>
          <w:rtl/>
          <w:lang w:bidi="ar-DZ"/>
        </w:rPr>
        <w:t xml:space="preserve">المادة </w:t>
      </w:r>
      <w:r>
        <w:rPr>
          <w:b/>
          <w:bCs/>
          <w:sz w:val="28"/>
          <w:szCs w:val="28"/>
          <w:u w:val="single"/>
          <w:lang w:bidi="ar-DZ"/>
        </w:rPr>
        <w:t>09</w:t>
      </w:r>
      <w:r>
        <w:rPr>
          <w:b/>
          <w:bCs/>
          <w:sz w:val="28"/>
          <w:szCs w:val="28"/>
          <w:u w:val="single"/>
          <w:rtl/>
          <w:lang w:bidi="ar-DZ"/>
        </w:rPr>
        <w:t xml:space="preserve"> </w:t>
      </w:r>
      <w:r>
        <w:rPr>
          <w:b/>
          <w:bCs/>
          <w:sz w:val="28"/>
          <w:szCs w:val="28"/>
          <w:rtl/>
          <w:lang w:bidi="ar-DZ"/>
        </w:rPr>
        <w:t xml:space="preserve">: سريان الاتفاقية : </w:t>
      </w:r>
      <w:r>
        <w:rPr>
          <w:sz w:val="28"/>
          <w:szCs w:val="28"/>
          <w:rtl/>
          <w:lang w:bidi="ar-DZ"/>
        </w:rPr>
        <w:t>يسري مفعول هذه الاتفاقية بعد امضائها من قبل الطرفين</w:t>
      </w:r>
      <w:r>
        <w:rPr>
          <w:rFonts w:asciiTheme="majorBidi" w:hAnsiTheme="majorBidi"/>
          <w:sz w:val="28"/>
          <w:szCs w:val="28"/>
          <w:rtl/>
          <w:lang w:bidi="ar-DZ"/>
        </w:rPr>
        <w:t xml:space="preserve"> وتبليغها لهما</w:t>
      </w:r>
      <w:r>
        <w:rPr>
          <w:rFonts w:cstheme="majorBidi"/>
          <w:sz w:val="28"/>
          <w:szCs w:val="28"/>
          <w:rtl/>
          <w:lang w:bidi="ar-DZ"/>
        </w:rPr>
        <w:t xml:space="preserve">. </w:t>
      </w:r>
    </w:p>
    <w:p w:rsidR="00A71C94" w:rsidRDefault="00F42A0D" w:rsidP="00844A30">
      <w:pPr>
        <w:bidi/>
        <w:spacing w:before="240" w:after="240" w:line="276" w:lineRule="auto"/>
        <w:ind w:left="284"/>
        <w:rPr>
          <w:rFonts w:cstheme="majorBidi"/>
          <w:sz w:val="28"/>
          <w:szCs w:val="28"/>
          <w:rtl/>
          <w:lang w:bidi="ar-DZ"/>
        </w:rPr>
      </w:pPr>
      <w:r>
        <w:rPr>
          <w:rFonts w:asciiTheme="majorBidi" w:hAnsiTheme="majorBidi"/>
          <w:sz w:val="28"/>
          <w:szCs w:val="28"/>
          <w:rtl/>
          <w:lang w:bidi="ar-DZ"/>
        </w:rPr>
        <w:t xml:space="preserve">وتأشيرها من طرف </w:t>
      </w:r>
      <w:r w:rsidR="008B73B0">
        <w:rPr>
          <w:rFonts w:asciiTheme="majorBidi" w:hAnsiTheme="majorBidi" w:hint="cs"/>
          <w:sz w:val="28"/>
          <w:szCs w:val="28"/>
          <w:rtl/>
          <w:lang w:bidi="ar-DZ"/>
        </w:rPr>
        <w:t>الم</w:t>
      </w:r>
      <w:r w:rsidR="0092577A">
        <w:rPr>
          <w:rFonts w:asciiTheme="majorBidi" w:hAnsiTheme="majorBidi" w:hint="cs"/>
          <w:sz w:val="28"/>
          <w:szCs w:val="28"/>
          <w:rtl/>
          <w:lang w:bidi="ar-DZ"/>
        </w:rPr>
        <w:t xml:space="preserve">راقب </w:t>
      </w:r>
      <w:proofErr w:type="spellStart"/>
      <w:r w:rsidR="00844A30">
        <w:rPr>
          <w:rFonts w:asciiTheme="majorBidi" w:hAnsiTheme="majorBidi" w:hint="cs"/>
          <w:sz w:val="28"/>
          <w:szCs w:val="28"/>
          <w:rtl/>
          <w:lang w:bidi="ar-DZ"/>
        </w:rPr>
        <w:t>الميزانياتي</w:t>
      </w:r>
      <w:proofErr w:type="spellEnd"/>
      <w:r w:rsidR="0092577A">
        <w:rPr>
          <w:rFonts w:asciiTheme="majorBidi" w:hAnsiTheme="majorBidi" w:hint="cs"/>
          <w:sz w:val="28"/>
          <w:szCs w:val="28"/>
          <w:rtl/>
          <w:lang w:bidi="ar-DZ"/>
        </w:rPr>
        <w:t xml:space="preserve"> </w:t>
      </w:r>
      <w:r>
        <w:rPr>
          <w:rFonts w:cstheme="majorBidi"/>
          <w:sz w:val="28"/>
          <w:szCs w:val="28"/>
          <w:rtl/>
          <w:lang w:bidi="ar-DZ"/>
        </w:rPr>
        <w:t>.</w:t>
      </w:r>
    </w:p>
    <w:p w:rsidR="0092577A" w:rsidRDefault="0092577A" w:rsidP="0092577A">
      <w:pPr>
        <w:bidi/>
        <w:spacing w:before="240" w:after="240" w:line="276" w:lineRule="auto"/>
        <w:ind w:left="284"/>
        <w:rPr>
          <w:rFonts w:asciiTheme="majorBidi" w:hAnsiTheme="majorBidi" w:cstheme="majorBidi"/>
          <w:sz w:val="28"/>
          <w:szCs w:val="28"/>
          <w:lang w:bidi="ar-DZ"/>
        </w:rPr>
      </w:pPr>
    </w:p>
    <w:p w:rsidR="00A71C94" w:rsidRDefault="00A71C94">
      <w:pPr>
        <w:bidi/>
        <w:spacing w:line="276" w:lineRule="auto"/>
        <w:ind w:firstLine="426"/>
        <w:rPr>
          <w:rFonts w:asciiTheme="majorBidi" w:hAnsiTheme="majorBidi" w:cstheme="majorBidi"/>
          <w:b/>
          <w:bCs/>
          <w:sz w:val="32"/>
          <w:szCs w:val="32"/>
          <w:lang w:bidi="ar-DZ"/>
        </w:rPr>
      </w:pPr>
    </w:p>
    <w:p w:rsidR="00A71C94" w:rsidRPr="00844A30" w:rsidRDefault="00A71C94">
      <w:pPr>
        <w:bidi/>
        <w:spacing w:line="276" w:lineRule="auto"/>
        <w:ind w:firstLine="426"/>
        <w:rPr>
          <w:rFonts w:asciiTheme="majorBidi" w:hAnsiTheme="majorBidi" w:cstheme="majorBidi"/>
          <w:b/>
          <w:bCs/>
          <w:sz w:val="32"/>
          <w:szCs w:val="32"/>
          <w:lang w:bidi="ar-DZ"/>
        </w:rPr>
      </w:pPr>
      <w:bookmarkStart w:id="0" w:name="_GoBack"/>
      <w:bookmarkEnd w:id="0"/>
    </w:p>
    <w:p w:rsidR="00A71C94" w:rsidRDefault="00F42A0D">
      <w:pPr>
        <w:bidi/>
        <w:spacing w:line="276" w:lineRule="auto"/>
        <w:ind w:firstLine="426"/>
      </w:pPr>
      <w:r>
        <w:rPr>
          <w:rFonts w:asciiTheme="majorBidi" w:hAnsiTheme="majorBidi"/>
          <w:b/>
          <w:bCs/>
          <w:sz w:val="32"/>
          <w:szCs w:val="32"/>
          <w:rtl/>
          <w:lang w:bidi="ar-DZ"/>
        </w:rPr>
        <w:t xml:space="preserve">رئيس المجلس الشعبي البلدي  </w:t>
      </w:r>
      <w:r>
        <w:rPr>
          <w:rFonts w:cstheme="majorBidi"/>
          <w:b/>
          <w:bCs/>
          <w:sz w:val="32"/>
          <w:szCs w:val="32"/>
          <w:rtl/>
          <w:lang w:bidi="ar-DZ"/>
        </w:rPr>
        <w:tab/>
        <w:t xml:space="preserve">                  </w:t>
      </w:r>
      <w:r w:rsidR="0092577A">
        <w:rPr>
          <w:rFonts w:cstheme="majorBidi" w:hint="cs"/>
          <w:b/>
          <w:bCs/>
          <w:sz w:val="32"/>
          <w:szCs w:val="32"/>
          <w:rtl/>
          <w:lang w:bidi="ar-DZ"/>
        </w:rPr>
        <w:t xml:space="preserve"> </w:t>
      </w:r>
      <w:r>
        <w:rPr>
          <w:rFonts w:cstheme="majorBidi"/>
          <w:b/>
          <w:bCs/>
          <w:sz w:val="32"/>
          <w:szCs w:val="32"/>
          <w:rtl/>
          <w:lang w:bidi="ar-DZ"/>
        </w:rPr>
        <w:t xml:space="preserve"> </w:t>
      </w:r>
      <w:r>
        <w:rPr>
          <w:rFonts w:asciiTheme="majorBidi" w:hAnsiTheme="majorBidi"/>
          <w:b/>
          <w:bCs/>
          <w:sz w:val="32"/>
          <w:szCs w:val="32"/>
          <w:rtl/>
          <w:lang w:bidi="ar-DZ"/>
        </w:rPr>
        <w:t>مدير جامعة محمد بوضياف بالمسيلة</w:t>
      </w:r>
    </w:p>
    <w:p w:rsidR="00A71C94" w:rsidRDefault="00F42A0D">
      <w:pPr>
        <w:bidi/>
        <w:spacing w:line="276" w:lineRule="auto"/>
      </w:pPr>
      <w:r>
        <w:rPr>
          <w:rFonts w:cstheme="majorBidi"/>
          <w:b/>
          <w:bCs/>
          <w:sz w:val="32"/>
          <w:szCs w:val="32"/>
          <w:rtl/>
          <w:lang w:bidi="ar-DZ"/>
        </w:rPr>
        <w:t xml:space="preserve">          </w:t>
      </w:r>
    </w:p>
    <w:p w:rsidR="00A71C94" w:rsidRDefault="00A71C94">
      <w:pPr>
        <w:bidi/>
        <w:spacing w:line="276" w:lineRule="auto"/>
        <w:rPr>
          <w:rFonts w:asciiTheme="majorBidi" w:hAnsiTheme="majorBidi" w:cstheme="majorBidi"/>
          <w:b/>
          <w:bCs/>
          <w:sz w:val="32"/>
          <w:szCs w:val="32"/>
          <w:lang w:bidi="ar-DZ"/>
        </w:rPr>
      </w:pPr>
    </w:p>
    <w:p w:rsidR="00A71C94" w:rsidRDefault="00A71C94">
      <w:pPr>
        <w:bidi/>
      </w:pPr>
    </w:p>
    <w:sectPr w:rsidR="00A71C94">
      <w:footerReference w:type="default" r:id="rId9"/>
      <w:pgSz w:w="11906" w:h="16838"/>
      <w:pgMar w:top="851" w:right="707" w:bottom="851" w:left="567" w:header="0" w:footer="709" w:gutter="0"/>
      <w:pgNumType w:start="1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323F" w:rsidRDefault="0083323F">
      <w:r>
        <w:separator/>
      </w:r>
    </w:p>
  </w:endnote>
  <w:endnote w:type="continuationSeparator" w:id="0">
    <w:p w:rsidR="0083323F" w:rsidRDefault="008332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43487690"/>
      <w:docPartObj>
        <w:docPartGallery w:val="Page Numbers (Bottom of Page)"/>
        <w:docPartUnique/>
      </w:docPartObj>
    </w:sdtPr>
    <w:sdtEndPr/>
    <w:sdtContent>
      <w:p w:rsidR="009C2DB2" w:rsidRDefault="009C2DB2">
        <w:pPr>
          <w:pStyle w:val="Pieddepage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844A30">
          <w:rPr>
            <w:noProof/>
          </w:rPr>
          <w:t>3</w:t>
        </w:r>
        <w:r>
          <w:fldChar w:fldCharType="end"/>
        </w:r>
      </w:p>
    </w:sdtContent>
  </w:sdt>
  <w:p w:rsidR="009C2DB2" w:rsidRDefault="009C2DB2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323F" w:rsidRDefault="0083323F">
      <w:r>
        <w:separator/>
      </w:r>
    </w:p>
  </w:footnote>
  <w:footnote w:type="continuationSeparator" w:id="0">
    <w:p w:rsidR="0083323F" w:rsidRDefault="008332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58531C"/>
    <w:multiLevelType w:val="multilevel"/>
    <w:tmpl w:val="48AA3118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C0D29A5"/>
    <w:multiLevelType w:val="hybridMultilevel"/>
    <w:tmpl w:val="54B8818A"/>
    <w:lvl w:ilvl="0" w:tplc="B0D6ADFE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65C513A0"/>
    <w:multiLevelType w:val="multilevel"/>
    <w:tmpl w:val="162CE4D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C94"/>
    <w:rsid w:val="00000385"/>
    <w:rsid w:val="0002711E"/>
    <w:rsid w:val="00034CAC"/>
    <w:rsid w:val="000555FC"/>
    <w:rsid w:val="00063767"/>
    <w:rsid w:val="000A2660"/>
    <w:rsid w:val="000A30C9"/>
    <w:rsid w:val="000F14B5"/>
    <w:rsid w:val="000F5C59"/>
    <w:rsid w:val="00112F71"/>
    <w:rsid w:val="001A1FE9"/>
    <w:rsid w:val="001A4352"/>
    <w:rsid w:val="002018F0"/>
    <w:rsid w:val="00207CCE"/>
    <w:rsid w:val="002167FA"/>
    <w:rsid w:val="0024676A"/>
    <w:rsid w:val="00253C38"/>
    <w:rsid w:val="00262151"/>
    <w:rsid w:val="00270CCB"/>
    <w:rsid w:val="00275805"/>
    <w:rsid w:val="002D43A4"/>
    <w:rsid w:val="00300ADB"/>
    <w:rsid w:val="003330DA"/>
    <w:rsid w:val="003636D1"/>
    <w:rsid w:val="0037731A"/>
    <w:rsid w:val="003805D6"/>
    <w:rsid w:val="003878DA"/>
    <w:rsid w:val="003A35E9"/>
    <w:rsid w:val="004604B0"/>
    <w:rsid w:val="00465FB8"/>
    <w:rsid w:val="004A431F"/>
    <w:rsid w:val="004C5F1A"/>
    <w:rsid w:val="004D0CAA"/>
    <w:rsid w:val="00522A62"/>
    <w:rsid w:val="005379F0"/>
    <w:rsid w:val="005A2052"/>
    <w:rsid w:val="005A5F0A"/>
    <w:rsid w:val="005E56D8"/>
    <w:rsid w:val="006145B6"/>
    <w:rsid w:val="006169DC"/>
    <w:rsid w:val="0062552B"/>
    <w:rsid w:val="006350C6"/>
    <w:rsid w:val="00647695"/>
    <w:rsid w:val="00676E3A"/>
    <w:rsid w:val="006C1DB2"/>
    <w:rsid w:val="006D2B7A"/>
    <w:rsid w:val="0074291A"/>
    <w:rsid w:val="00782806"/>
    <w:rsid w:val="00824AC3"/>
    <w:rsid w:val="0083323F"/>
    <w:rsid w:val="00844A30"/>
    <w:rsid w:val="00862F98"/>
    <w:rsid w:val="0087756E"/>
    <w:rsid w:val="008B73B0"/>
    <w:rsid w:val="008C408C"/>
    <w:rsid w:val="008E5984"/>
    <w:rsid w:val="009228BE"/>
    <w:rsid w:val="0092577A"/>
    <w:rsid w:val="00975F8C"/>
    <w:rsid w:val="009C2DB2"/>
    <w:rsid w:val="00A71C94"/>
    <w:rsid w:val="00AA25E8"/>
    <w:rsid w:val="00AE3208"/>
    <w:rsid w:val="00B01223"/>
    <w:rsid w:val="00B24DA8"/>
    <w:rsid w:val="00B878C2"/>
    <w:rsid w:val="00B94D1E"/>
    <w:rsid w:val="00BA1F3A"/>
    <w:rsid w:val="00BB643D"/>
    <w:rsid w:val="00BC1665"/>
    <w:rsid w:val="00BF739E"/>
    <w:rsid w:val="00C13E0B"/>
    <w:rsid w:val="00C313EB"/>
    <w:rsid w:val="00C50D25"/>
    <w:rsid w:val="00C5151A"/>
    <w:rsid w:val="00C51903"/>
    <w:rsid w:val="00C56300"/>
    <w:rsid w:val="00C62650"/>
    <w:rsid w:val="00CE6B98"/>
    <w:rsid w:val="00D061BE"/>
    <w:rsid w:val="00D11196"/>
    <w:rsid w:val="00D1185E"/>
    <w:rsid w:val="00D42946"/>
    <w:rsid w:val="00D45F1D"/>
    <w:rsid w:val="00D57F70"/>
    <w:rsid w:val="00D61B01"/>
    <w:rsid w:val="00D64358"/>
    <w:rsid w:val="00D759D4"/>
    <w:rsid w:val="00D97212"/>
    <w:rsid w:val="00DC6EA0"/>
    <w:rsid w:val="00DF18B7"/>
    <w:rsid w:val="00E01674"/>
    <w:rsid w:val="00E025A0"/>
    <w:rsid w:val="00E57859"/>
    <w:rsid w:val="00E60296"/>
    <w:rsid w:val="00E87FBE"/>
    <w:rsid w:val="00F42A0D"/>
    <w:rsid w:val="00F45323"/>
    <w:rsid w:val="00F4653B"/>
    <w:rsid w:val="00F71FCF"/>
    <w:rsid w:val="00F75A77"/>
    <w:rsid w:val="00F82076"/>
    <w:rsid w:val="00F94FD8"/>
    <w:rsid w:val="00FF328A"/>
    <w:rsid w:val="00FF7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3D10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Marquedecommentaire">
    <w:name w:val="annotation reference"/>
    <w:semiHidden/>
    <w:qFormat/>
    <w:rsid w:val="00AD7BDC"/>
    <w:rPr>
      <w:sz w:val="16"/>
      <w:szCs w:val="16"/>
    </w:rPr>
  </w:style>
  <w:style w:type="character" w:styleId="lev">
    <w:name w:val="Strong"/>
    <w:qFormat/>
    <w:rsid w:val="00025CD3"/>
    <w:rPr>
      <w:b/>
      <w:bCs/>
    </w:rPr>
  </w:style>
  <w:style w:type="character" w:styleId="Accentuation">
    <w:name w:val="Emphasis"/>
    <w:qFormat/>
    <w:rsid w:val="00025CD3"/>
    <w:rPr>
      <w:i/>
      <w:iCs/>
    </w:rPr>
  </w:style>
  <w:style w:type="character" w:customStyle="1" w:styleId="En-tteCar">
    <w:name w:val="En-tête Car"/>
    <w:qFormat/>
    <w:rsid w:val="002A6EEA"/>
    <w:rPr>
      <w:sz w:val="24"/>
      <w:szCs w:val="24"/>
    </w:rPr>
  </w:style>
  <w:style w:type="character" w:customStyle="1" w:styleId="PieddepageCar">
    <w:name w:val="Pied de page Car"/>
    <w:link w:val="Pieddepage"/>
    <w:uiPriority w:val="99"/>
    <w:qFormat/>
    <w:rsid w:val="002A6EEA"/>
    <w:rPr>
      <w:sz w:val="24"/>
      <w:szCs w:val="24"/>
    </w:rPr>
  </w:style>
  <w:style w:type="character" w:customStyle="1" w:styleId="ListLabel1">
    <w:name w:val="ListLabel 1"/>
    <w:qFormat/>
    <w:rPr>
      <w:rFonts w:eastAsia="Times New Roman" w:cs="Arial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eastAsia="Times New Roman" w:cs="Arabic Transparent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eastAsia="Times New Roman" w:cs="Simplified Arabic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eastAsia="Times New Roman" w:cs="Arabic Transparent"/>
      <w:b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sz w:val="32"/>
      <w:szCs w:val="32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eastAsia="Times New Roman" w:cs="Arabic Transparent"/>
      <w:b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sz w:val="32"/>
      <w:szCs w:val="32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sz w:val="32"/>
      <w:szCs w:val="32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eastAsia="Times New Roman" w:cs="Arabic Transparent"/>
      <w:sz w:val="30"/>
      <w:lang w:bidi="ar-DZ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eastAsia="Times New Roman" w:cs="Arabic Transparent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eastAsia="Times New Roman" w:cs="Arabic Transparent"/>
      <w:b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eastAsia="Times New Roman" w:cs="Simplified Arabic"/>
    </w:rPr>
  </w:style>
  <w:style w:type="character" w:customStyle="1" w:styleId="ListLabel52">
    <w:name w:val="ListLabel 52"/>
    <w:qFormat/>
    <w:rPr>
      <w:rFonts w:cs="Courier New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eastAsia="Times New Roman" w:cs="Simplified Arabic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Courier New"/>
    </w:rPr>
  </w:style>
  <w:style w:type="character" w:customStyle="1" w:styleId="ListLabel59">
    <w:name w:val="ListLabel 59"/>
    <w:qFormat/>
    <w:rPr>
      <w:rFonts w:eastAsia="Times New Roman" w:cs="Simplified Arabic"/>
    </w:rPr>
  </w:style>
  <w:style w:type="character" w:customStyle="1" w:styleId="ListLabel60">
    <w:name w:val="ListLabel 60"/>
    <w:qFormat/>
    <w:rPr>
      <w:rFonts w:cs="Courier New"/>
    </w:rPr>
  </w:style>
  <w:style w:type="character" w:customStyle="1" w:styleId="ListLabel61">
    <w:name w:val="ListLabel 61"/>
    <w:qFormat/>
    <w:rPr>
      <w:rFonts w:cs="Courier New"/>
    </w:rPr>
  </w:style>
  <w:style w:type="character" w:customStyle="1" w:styleId="ListLabel62">
    <w:name w:val="ListLabel 62"/>
    <w:qFormat/>
    <w:rPr>
      <w:rFonts w:cs="Courier New"/>
    </w:rPr>
  </w:style>
  <w:style w:type="character" w:customStyle="1" w:styleId="ListLabel63">
    <w:name w:val="ListLabel 63"/>
    <w:qFormat/>
    <w:rPr>
      <w:rFonts w:eastAsia="Times New Roman" w:cs="Arabic Transparent"/>
    </w:rPr>
  </w:style>
  <w:style w:type="character" w:customStyle="1" w:styleId="ListLabel64">
    <w:name w:val="ListLabel 64"/>
    <w:qFormat/>
    <w:rPr>
      <w:rFonts w:cs="Courier New"/>
    </w:rPr>
  </w:style>
  <w:style w:type="character" w:customStyle="1" w:styleId="ListLabel65">
    <w:name w:val="ListLabel 65"/>
    <w:qFormat/>
    <w:rPr>
      <w:rFonts w:cs="Courier New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eastAsia="Times New Roman" w:cs="Arabic Transparent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rFonts w:cs="Courier New"/>
    </w:rPr>
  </w:style>
  <w:style w:type="character" w:customStyle="1" w:styleId="ListLabel70">
    <w:name w:val="ListLabel 70"/>
    <w:qFormat/>
    <w:rPr>
      <w:rFonts w:cs="Courier New"/>
    </w:rPr>
  </w:style>
  <w:style w:type="character" w:customStyle="1" w:styleId="ListLabel71">
    <w:name w:val="ListLabel 71"/>
    <w:qFormat/>
    <w:rPr>
      <w:rFonts w:eastAsia="Times New Roman" w:cs="Arial"/>
      <w:sz w:val="32"/>
    </w:rPr>
  </w:style>
  <w:style w:type="character" w:customStyle="1" w:styleId="ListLabel72">
    <w:name w:val="ListLabel 72"/>
    <w:qFormat/>
    <w:rPr>
      <w:rFonts w:cs="Courier New"/>
    </w:rPr>
  </w:style>
  <w:style w:type="character" w:customStyle="1" w:styleId="ListLabel73">
    <w:name w:val="ListLabel 73"/>
    <w:qFormat/>
    <w:rPr>
      <w:rFonts w:cs="Courier New"/>
    </w:rPr>
  </w:style>
  <w:style w:type="character" w:customStyle="1" w:styleId="ListLabel74">
    <w:name w:val="ListLabel 74"/>
    <w:qFormat/>
    <w:rPr>
      <w:rFonts w:cs="Courier New"/>
    </w:rPr>
  </w:style>
  <w:style w:type="character" w:customStyle="1" w:styleId="ListLabel75">
    <w:name w:val="ListLabel 75"/>
    <w:qFormat/>
    <w:rPr>
      <w:rFonts w:eastAsia="Times New Roman" w:cs="Arabic Transparent"/>
      <w:sz w:val="32"/>
    </w:rPr>
  </w:style>
  <w:style w:type="character" w:customStyle="1" w:styleId="ListLabel76">
    <w:name w:val="ListLabel 76"/>
    <w:qFormat/>
    <w:rPr>
      <w:rFonts w:cs="Courier New"/>
    </w:rPr>
  </w:style>
  <w:style w:type="character" w:customStyle="1" w:styleId="ListLabel77">
    <w:name w:val="ListLabel 77"/>
    <w:qFormat/>
    <w:rPr>
      <w:rFonts w:cs="Courier New"/>
    </w:rPr>
  </w:style>
  <w:style w:type="character" w:customStyle="1" w:styleId="ListLabel78">
    <w:name w:val="ListLabel 78"/>
    <w:qFormat/>
    <w:rPr>
      <w:rFonts w:cs="Courier New"/>
    </w:rPr>
  </w:style>
  <w:style w:type="character" w:customStyle="1" w:styleId="ListLabel79">
    <w:name w:val="ListLabel 79"/>
    <w:qFormat/>
    <w:rPr>
      <w:rFonts w:eastAsia="Times New Roman" w:cs="Arabic Transparent"/>
      <w:sz w:val="30"/>
    </w:rPr>
  </w:style>
  <w:style w:type="character" w:customStyle="1" w:styleId="ListLabel80">
    <w:name w:val="ListLabel 80"/>
    <w:qFormat/>
    <w:rPr>
      <w:rFonts w:cs="Courier New"/>
    </w:rPr>
  </w:style>
  <w:style w:type="character" w:customStyle="1" w:styleId="ListLabel81">
    <w:name w:val="ListLabel 81"/>
    <w:qFormat/>
    <w:rPr>
      <w:rFonts w:cs="Courier New"/>
    </w:rPr>
  </w:style>
  <w:style w:type="character" w:customStyle="1" w:styleId="ListLabel82">
    <w:name w:val="ListLabel 82"/>
    <w:qFormat/>
    <w:rPr>
      <w:rFonts w:cs="Courier New"/>
    </w:rPr>
  </w:style>
  <w:style w:type="character" w:customStyle="1" w:styleId="ListLabel83">
    <w:name w:val="ListLabel 83"/>
    <w:qFormat/>
    <w:rPr>
      <w:rFonts w:eastAsia="Times New Roman" w:cs="Arabic Transparent"/>
    </w:rPr>
  </w:style>
  <w:style w:type="character" w:customStyle="1" w:styleId="ListLabel84">
    <w:name w:val="ListLabel 84"/>
    <w:qFormat/>
    <w:rPr>
      <w:rFonts w:cs="Courier New"/>
    </w:rPr>
  </w:style>
  <w:style w:type="character" w:customStyle="1" w:styleId="ListLabel85">
    <w:name w:val="ListLabel 85"/>
    <w:qFormat/>
    <w:rPr>
      <w:rFonts w:cs="Courier New"/>
    </w:rPr>
  </w:style>
  <w:style w:type="character" w:customStyle="1" w:styleId="ListLabel86">
    <w:name w:val="ListLabel 86"/>
    <w:qFormat/>
    <w:rPr>
      <w:rFonts w:cs="Courier New"/>
    </w:rPr>
  </w:style>
  <w:style w:type="character" w:customStyle="1" w:styleId="ListLabel87">
    <w:name w:val="ListLabel 87"/>
    <w:qFormat/>
    <w:rPr>
      <w:rFonts w:eastAsia="Times New Roman" w:cs="Simplified Arabic"/>
    </w:rPr>
  </w:style>
  <w:style w:type="character" w:customStyle="1" w:styleId="ListLabel88">
    <w:name w:val="ListLabel 88"/>
    <w:qFormat/>
    <w:rPr>
      <w:rFonts w:cs="Courier New"/>
    </w:rPr>
  </w:style>
  <w:style w:type="character" w:customStyle="1" w:styleId="ListLabel89">
    <w:name w:val="ListLabel 89"/>
    <w:qFormat/>
    <w:rPr>
      <w:rFonts w:cs="Courier New"/>
    </w:rPr>
  </w:style>
  <w:style w:type="character" w:customStyle="1" w:styleId="ListLabel90">
    <w:name w:val="ListLabel 90"/>
    <w:qFormat/>
    <w:rPr>
      <w:rFonts w:cs="Courier New"/>
    </w:rPr>
  </w:style>
  <w:style w:type="character" w:customStyle="1" w:styleId="ListLabel91">
    <w:name w:val="ListLabel 91"/>
    <w:qFormat/>
    <w:rPr>
      <w:rFonts w:eastAsia="Times New Roman" w:cs="Arabic Transparent"/>
    </w:rPr>
  </w:style>
  <w:style w:type="character" w:customStyle="1" w:styleId="ListLabel92">
    <w:name w:val="ListLabel 92"/>
    <w:qFormat/>
    <w:rPr>
      <w:rFonts w:cs="Courier New"/>
    </w:rPr>
  </w:style>
  <w:style w:type="character" w:customStyle="1" w:styleId="ListLabel93">
    <w:name w:val="ListLabel 93"/>
    <w:qFormat/>
    <w:rPr>
      <w:rFonts w:cs="Courier New"/>
    </w:rPr>
  </w:style>
  <w:style w:type="character" w:customStyle="1" w:styleId="ListLabel94">
    <w:name w:val="ListLabel 94"/>
    <w:qFormat/>
    <w:rPr>
      <w:rFonts w:cs="Courier New"/>
    </w:rPr>
  </w:style>
  <w:style w:type="character" w:customStyle="1" w:styleId="ListLabel95">
    <w:name w:val="ListLabel 95"/>
    <w:qFormat/>
    <w:rPr>
      <w:rFonts w:eastAsia="Times New Roman" w:cs="Arabic Transparent"/>
    </w:rPr>
  </w:style>
  <w:style w:type="character" w:customStyle="1" w:styleId="ListLabel96">
    <w:name w:val="ListLabel 96"/>
    <w:qFormat/>
    <w:rPr>
      <w:rFonts w:cs="Courier New"/>
    </w:rPr>
  </w:style>
  <w:style w:type="character" w:customStyle="1" w:styleId="ListLabel97">
    <w:name w:val="ListLabel 97"/>
    <w:qFormat/>
    <w:rPr>
      <w:rFonts w:cs="Courier New"/>
    </w:rPr>
  </w:style>
  <w:style w:type="character" w:customStyle="1" w:styleId="ListLabel98">
    <w:name w:val="ListLabel 98"/>
    <w:qFormat/>
    <w:rPr>
      <w:rFonts w:cs="Courier New"/>
    </w:rPr>
  </w:style>
  <w:style w:type="character" w:customStyle="1" w:styleId="ListLabel99">
    <w:name w:val="ListLabel 99"/>
    <w:qFormat/>
    <w:rPr>
      <w:rFonts w:eastAsia="Times New Roman" w:cs="Arabic Transparent"/>
    </w:rPr>
  </w:style>
  <w:style w:type="character" w:customStyle="1" w:styleId="ListLabel100">
    <w:name w:val="ListLabel 100"/>
    <w:qFormat/>
    <w:rPr>
      <w:rFonts w:cs="Courier New"/>
    </w:rPr>
  </w:style>
  <w:style w:type="character" w:customStyle="1" w:styleId="ListLabel101">
    <w:name w:val="ListLabel 101"/>
    <w:qFormat/>
    <w:rPr>
      <w:rFonts w:cs="Courier New"/>
    </w:rPr>
  </w:style>
  <w:style w:type="character" w:customStyle="1" w:styleId="ListLabel102">
    <w:name w:val="ListLabel 102"/>
    <w:qFormat/>
    <w:rPr>
      <w:rFonts w:cs="Courier New"/>
    </w:rPr>
  </w:style>
  <w:style w:type="character" w:customStyle="1" w:styleId="ListLabel103">
    <w:name w:val="ListLabel 103"/>
    <w:qFormat/>
    <w:rPr>
      <w:rFonts w:eastAsia="Times New Roman" w:cs="Arabic Transparent"/>
      <w:b w:val="0"/>
    </w:rPr>
  </w:style>
  <w:style w:type="character" w:customStyle="1" w:styleId="ListLabel104">
    <w:name w:val="ListLabel 104"/>
    <w:qFormat/>
    <w:rPr>
      <w:rFonts w:cs="Courier New"/>
    </w:rPr>
  </w:style>
  <w:style w:type="character" w:customStyle="1" w:styleId="ListLabel105">
    <w:name w:val="ListLabel 105"/>
    <w:qFormat/>
    <w:rPr>
      <w:rFonts w:cs="Courier New"/>
    </w:rPr>
  </w:style>
  <w:style w:type="character" w:customStyle="1" w:styleId="ListLabel106">
    <w:name w:val="ListLabel 106"/>
    <w:qFormat/>
    <w:rPr>
      <w:rFonts w:cs="Courier New"/>
    </w:rPr>
  </w:style>
  <w:style w:type="character" w:customStyle="1" w:styleId="ListLabel107">
    <w:name w:val="ListLabel 107"/>
    <w:qFormat/>
    <w:rPr>
      <w:rFonts w:eastAsia="Times New Roman" w:cs="Arabic Transparent"/>
    </w:rPr>
  </w:style>
  <w:style w:type="character" w:customStyle="1" w:styleId="ListLabel108">
    <w:name w:val="ListLabel 108"/>
    <w:qFormat/>
    <w:rPr>
      <w:rFonts w:cs="Courier New"/>
    </w:rPr>
  </w:style>
  <w:style w:type="character" w:customStyle="1" w:styleId="ListLabel109">
    <w:name w:val="ListLabel 109"/>
    <w:qFormat/>
    <w:rPr>
      <w:rFonts w:cs="Courier New"/>
    </w:rPr>
  </w:style>
  <w:style w:type="character" w:customStyle="1" w:styleId="ListLabel110">
    <w:name w:val="ListLabel 110"/>
    <w:qFormat/>
    <w:rPr>
      <w:rFonts w:cs="Courier New"/>
    </w:rPr>
  </w:style>
  <w:style w:type="character" w:customStyle="1" w:styleId="ListLabel111">
    <w:name w:val="ListLabel 111"/>
    <w:qFormat/>
    <w:rPr>
      <w:rFonts w:cs="Courier New"/>
    </w:rPr>
  </w:style>
  <w:style w:type="character" w:customStyle="1" w:styleId="ListLabel112">
    <w:name w:val="ListLabel 112"/>
    <w:qFormat/>
    <w:rPr>
      <w:rFonts w:cs="Courier New"/>
    </w:rPr>
  </w:style>
  <w:style w:type="character" w:customStyle="1" w:styleId="ListLabel113">
    <w:name w:val="ListLabel 113"/>
    <w:qFormat/>
    <w:rPr>
      <w:rFonts w:cs="Courier New"/>
    </w:rPr>
  </w:style>
  <w:style w:type="character" w:customStyle="1" w:styleId="ListLabel114">
    <w:name w:val="ListLabel 114"/>
    <w:qFormat/>
    <w:rPr>
      <w:sz w:val="28"/>
      <w:szCs w:val="28"/>
    </w:rPr>
  </w:style>
  <w:style w:type="character" w:customStyle="1" w:styleId="ListLabel115">
    <w:name w:val="ListLabel 115"/>
    <w:qFormat/>
    <w:rPr>
      <w:rFonts w:cs="Courier New"/>
    </w:rPr>
  </w:style>
  <w:style w:type="character" w:customStyle="1" w:styleId="ListLabel116">
    <w:name w:val="ListLabel 116"/>
    <w:qFormat/>
    <w:rPr>
      <w:rFonts w:cs="Courier New"/>
    </w:rPr>
  </w:style>
  <w:style w:type="character" w:customStyle="1" w:styleId="ListLabel117">
    <w:name w:val="ListLabel 117"/>
    <w:qFormat/>
    <w:rPr>
      <w:rFonts w:cs="Courier New"/>
    </w:rPr>
  </w:style>
  <w:style w:type="character" w:customStyle="1" w:styleId="ListLabel118">
    <w:name w:val="ListLabel 118"/>
    <w:qFormat/>
    <w:rPr>
      <w:rFonts w:cs="Courier New"/>
    </w:rPr>
  </w:style>
  <w:style w:type="character" w:customStyle="1" w:styleId="ListLabel119">
    <w:name w:val="ListLabel 119"/>
    <w:qFormat/>
    <w:rPr>
      <w:rFonts w:cs="Courier New"/>
    </w:rPr>
  </w:style>
  <w:style w:type="character" w:customStyle="1" w:styleId="ListLabel120">
    <w:name w:val="ListLabel 120"/>
    <w:qFormat/>
    <w:rPr>
      <w:rFonts w:cs="Courier New"/>
    </w:rPr>
  </w:style>
  <w:style w:type="character" w:customStyle="1" w:styleId="ListLabel121">
    <w:name w:val="ListLabel 121"/>
    <w:qFormat/>
    <w:rPr>
      <w:rFonts w:cs="Courier New"/>
    </w:rPr>
  </w:style>
  <w:style w:type="character" w:customStyle="1" w:styleId="ListLabel122">
    <w:name w:val="ListLabel 122"/>
    <w:qFormat/>
    <w:rPr>
      <w:rFonts w:cs="Courier New"/>
    </w:rPr>
  </w:style>
  <w:style w:type="character" w:customStyle="1" w:styleId="ListLabel123">
    <w:name w:val="ListLabel 123"/>
    <w:qFormat/>
    <w:rPr>
      <w:rFonts w:cs="Courier New"/>
    </w:rPr>
  </w:style>
  <w:style w:type="character" w:customStyle="1" w:styleId="ListLabel124">
    <w:name w:val="ListLabel 124"/>
    <w:qFormat/>
    <w:rPr>
      <w:rFonts w:eastAsia="Times New Roman" w:cs="Simplified Arabic"/>
    </w:rPr>
  </w:style>
  <w:style w:type="character" w:customStyle="1" w:styleId="ListLabel125">
    <w:name w:val="ListLabel 125"/>
    <w:qFormat/>
    <w:rPr>
      <w:rFonts w:cs="Courier New"/>
    </w:rPr>
  </w:style>
  <w:style w:type="character" w:customStyle="1" w:styleId="ListLabel126">
    <w:name w:val="ListLabel 126"/>
    <w:qFormat/>
    <w:rPr>
      <w:rFonts w:cs="Courier New"/>
    </w:rPr>
  </w:style>
  <w:style w:type="character" w:customStyle="1" w:styleId="ListLabel127">
    <w:name w:val="ListLabel 127"/>
    <w:qFormat/>
    <w:rPr>
      <w:rFonts w:cs="Courier New"/>
    </w:rPr>
  </w:style>
  <w:style w:type="character" w:customStyle="1" w:styleId="ListLabel128">
    <w:name w:val="ListLabel 128"/>
    <w:qFormat/>
    <w:rPr>
      <w:rFonts w:cs="Courier New"/>
    </w:rPr>
  </w:style>
  <w:style w:type="character" w:customStyle="1" w:styleId="ListLabel129">
    <w:name w:val="ListLabel 129"/>
    <w:qFormat/>
    <w:rPr>
      <w:rFonts w:cs="Courier New"/>
    </w:rPr>
  </w:style>
  <w:style w:type="character" w:customStyle="1" w:styleId="ListLabel130">
    <w:name w:val="ListLabel 130"/>
    <w:qFormat/>
    <w:rPr>
      <w:rFonts w:cs="Courier New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Tahoma"/>
      <w:sz w:val="28"/>
      <w:szCs w:val="28"/>
    </w:rPr>
  </w:style>
  <w:style w:type="paragraph" w:styleId="Corpsdetexte">
    <w:name w:val="Body Text"/>
    <w:basedOn w:val="Normal"/>
    <w:pPr>
      <w:spacing w:after="140" w:line="276" w:lineRule="auto"/>
    </w:pPr>
  </w:style>
  <w:style w:type="paragraph" w:styleId="Liste">
    <w:name w:val="List"/>
    <w:basedOn w:val="Corpsdetexte"/>
    <w:rPr>
      <w:rFonts w:cs="Tahoma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Tahoma"/>
    </w:rPr>
  </w:style>
  <w:style w:type="paragraph" w:styleId="Commentaire">
    <w:name w:val="annotation text"/>
    <w:basedOn w:val="Normal"/>
    <w:semiHidden/>
    <w:qFormat/>
    <w:rsid w:val="00AD7BDC"/>
    <w:rPr>
      <w:sz w:val="20"/>
      <w:szCs w:val="20"/>
    </w:rPr>
  </w:style>
  <w:style w:type="paragraph" w:styleId="Objetducommentaire">
    <w:name w:val="annotation subject"/>
    <w:basedOn w:val="Commentaire"/>
    <w:next w:val="Commentaire"/>
    <w:semiHidden/>
    <w:qFormat/>
    <w:rsid w:val="00AD7BDC"/>
    <w:rPr>
      <w:b/>
      <w:bCs/>
    </w:rPr>
  </w:style>
  <w:style w:type="paragraph" w:styleId="Textedebulles">
    <w:name w:val="Balloon Text"/>
    <w:basedOn w:val="Normal"/>
    <w:semiHidden/>
    <w:qFormat/>
    <w:rsid w:val="00AD7BDC"/>
    <w:rPr>
      <w:rFonts w:ascii="Tahoma" w:hAnsi="Tahoma" w:cs="Tahoma"/>
      <w:sz w:val="16"/>
      <w:szCs w:val="16"/>
    </w:rPr>
  </w:style>
  <w:style w:type="paragraph" w:styleId="Explorateurdedocuments">
    <w:name w:val="Document Map"/>
    <w:basedOn w:val="Normal"/>
    <w:semiHidden/>
    <w:qFormat/>
    <w:rsid w:val="0012788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En-tte">
    <w:name w:val="header"/>
    <w:basedOn w:val="Normal"/>
    <w:rsid w:val="002A6EEA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rsid w:val="002A6EEA"/>
    <w:pPr>
      <w:tabs>
        <w:tab w:val="center" w:pos="4536"/>
        <w:tab w:val="right" w:pos="9072"/>
      </w:tabs>
    </w:pPr>
  </w:style>
  <w:style w:type="paragraph" w:styleId="Paragraphedeliste">
    <w:name w:val="List Paragraph"/>
    <w:basedOn w:val="Normal"/>
    <w:uiPriority w:val="34"/>
    <w:qFormat/>
    <w:rsid w:val="009943EC"/>
    <w:pPr>
      <w:ind w:left="720"/>
      <w:contextualSpacing/>
    </w:pPr>
  </w:style>
  <w:style w:type="paragraph" w:styleId="Rvision">
    <w:name w:val="Revision"/>
    <w:uiPriority w:val="99"/>
    <w:semiHidden/>
    <w:qFormat/>
    <w:rsid w:val="00F3137F"/>
    <w:rPr>
      <w:sz w:val="24"/>
      <w:szCs w:val="24"/>
    </w:rPr>
  </w:style>
  <w:style w:type="paragraph" w:customStyle="1" w:styleId="Contenudecadre">
    <w:name w:val="Contenu de cadre"/>
    <w:basedOn w:val="Normal"/>
    <w:qFormat/>
  </w:style>
  <w:style w:type="table" w:styleId="Grilledutableau">
    <w:name w:val="Table Grid"/>
    <w:basedOn w:val="TableauNormal"/>
    <w:rsid w:val="00F33D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3D10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Marquedecommentaire">
    <w:name w:val="annotation reference"/>
    <w:semiHidden/>
    <w:qFormat/>
    <w:rsid w:val="00AD7BDC"/>
    <w:rPr>
      <w:sz w:val="16"/>
      <w:szCs w:val="16"/>
    </w:rPr>
  </w:style>
  <w:style w:type="character" w:styleId="lev">
    <w:name w:val="Strong"/>
    <w:qFormat/>
    <w:rsid w:val="00025CD3"/>
    <w:rPr>
      <w:b/>
      <w:bCs/>
    </w:rPr>
  </w:style>
  <w:style w:type="character" w:styleId="Accentuation">
    <w:name w:val="Emphasis"/>
    <w:qFormat/>
    <w:rsid w:val="00025CD3"/>
    <w:rPr>
      <w:i/>
      <w:iCs/>
    </w:rPr>
  </w:style>
  <w:style w:type="character" w:customStyle="1" w:styleId="En-tteCar">
    <w:name w:val="En-tête Car"/>
    <w:qFormat/>
    <w:rsid w:val="002A6EEA"/>
    <w:rPr>
      <w:sz w:val="24"/>
      <w:szCs w:val="24"/>
    </w:rPr>
  </w:style>
  <w:style w:type="character" w:customStyle="1" w:styleId="PieddepageCar">
    <w:name w:val="Pied de page Car"/>
    <w:link w:val="Pieddepage"/>
    <w:uiPriority w:val="99"/>
    <w:qFormat/>
    <w:rsid w:val="002A6EEA"/>
    <w:rPr>
      <w:sz w:val="24"/>
      <w:szCs w:val="24"/>
    </w:rPr>
  </w:style>
  <w:style w:type="character" w:customStyle="1" w:styleId="ListLabel1">
    <w:name w:val="ListLabel 1"/>
    <w:qFormat/>
    <w:rPr>
      <w:rFonts w:eastAsia="Times New Roman" w:cs="Arial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eastAsia="Times New Roman" w:cs="Arabic Transparent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eastAsia="Times New Roman" w:cs="Simplified Arabic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eastAsia="Times New Roman" w:cs="Arabic Transparent"/>
      <w:b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sz w:val="32"/>
      <w:szCs w:val="32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eastAsia="Times New Roman" w:cs="Arabic Transparent"/>
      <w:b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sz w:val="32"/>
      <w:szCs w:val="32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sz w:val="32"/>
      <w:szCs w:val="32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eastAsia="Times New Roman" w:cs="Arabic Transparent"/>
      <w:sz w:val="30"/>
      <w:lang w:bidi="ar-DZ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eastAsia="Times New Roman" w:cs="Arabic Transparent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eastAsia="Times New Roman" w:cs="Arabic Transparent"/>
      <w:b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eastAsia="Times New Roman" w:cs="Simplified Arabic"/>
    </w:rPr>
  </w:style>
  <w:style w:type="character" w:customStyle="1" w:styleId="ListLabel52">
    <w:name w:val="ListLabel 52"/>
    <w:qFormat/>
    <w:rPr>
      <w:rFonts w:cs="Courier New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eastAsia="Times New Roman" w:cs="Simplified Arabic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Courier New"/>
    </w:rPr>
  </w:style>
  <w:style w:type="character" w:customStyle="1" w:styleId="ListLabel59">
    <w:name w:val="ListLabel 59"/>
    <w:qFormat/>
    <w:rPr>
      <w:rFonts w:eastAsia="Times New Roman" w:cs="Simplified Arabic"/>
    </w:rPr>
  </w:style>
  <w:style w:type="character" w:customStyle="1" w:styleId="ListLabel60">
    <w:name w:val="ListLabel 60"/>
    <w:qFormat/>
    <w:rPr>
      <w:rFonts w:cs="Courier New"/>
    </w:rPr>
  </w:style>
  <w:style w:type="character" w:customStyle="1" w:styleId="ListLabel61">
    <w:name w:val="ListLabel 61"/>
    <w:qFormat/>
    <w:rPr>
      <w:rFonts w:cs="Courier New"/>
    </w:rPr>
  </w:style>
  <w:style w:type="character" w:customStyle="1" w:styleId="ListLabel62">
    <w:name w:val="ListLabel 62"/>
    <w:qFormat/>
    <w:rPr>
      <w:rFonts w:cs="Courier New"/>
    </w:rPr>
  </w:style>
  <w:style w:type="character" w:customStyle="1" w:styleId="ListLabel63">
    <w:name w:val="ListLabel 63"/>
    <w:qFormat/>
    <w:rPr>
      <w:rFonts w:eastAsia="Times New Roman" w:cs="Arabic Transparent"/>
    </w:rPr>
  </w:style>
  <w:style w:type="character" w:customStyle="1" w:styleId="ListLabel64">
    <w:name w:val="ListLabel 64"/>
    <w:qFormat/>
    <w:rPr>
      <w:rFonts w:cs="Courier New"/>
    </w:rPr>
  </w:style>
  <w:style w:type="character" w:customStyle="1" w:styleId="ListLabel65">
    <w:name w:val="ListLabel 65"/>
    <w:qFormat/>
    <w:rPr>
      <w:rFonts w:cs="Courier New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eastAsia="Times New Roman" w:cs="Arabic Transparent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rFonts w:cs="Courier New"/>
    </w:rPr>
  </w:style>
  <w:style w:type="character" w:customStyle="1" w:styleId="ListLabel70">
    <w:name w:val="ListLabel 70"/>
    <w:qFormat/>
    <w:rPr>
      <w:rFonts w:cs="Courier New"/>
    </w:rPr>
  </w:style>
  <w:style w:type="character" w:customStyle="1" w:styleId="ListLabel71">
    <w:name w:val="ListLabel 71"/>
    <w:qFormat/>
    <w:rPr>
      <w:rFonts w:eastAsia="Times New Roman" w:cs="Arial"/>
      <w:sz w:val="32"/>
    </w:rPr>
  </w:style>
  <w:style w:type="character" w:customStyle="1" w:styleId="ListLabel72">
    <w:name w:val="ListLabel 72"/>
    <w:qFormat/>
    <w:rPr>
      <w:rFonts w:cs="Courier New"/>
    </w:rPr>
  </w:style>
  <w:style w:type="character" w:customStyle="1" w:styleId="ListLabel73">
    <w:name w:val="ListLabel 73"/>
    <w:qFormat/>
    <w:rPr>
      <w:rFonts w:cs="Courier New"/>
    </w:rPr>
  </w:style>
  <w:style w:type="character" w:customStyle="1" w:styleId="ListLabel74">
    <w:name w:val="ListLabel 74"/>
    <w:qFormat/>
    <w:rPr>
      <w:rFonts w:cs="Courier New"/>
    </w:rPr>
  </w:style>
  <w:style w:type="character" w:customStyle="1" w:styleId="ListLabel75">
    <w:name w:val="ListLabel 75"/>
    <w:qFormat/>
    <w:rPr>
      <w:rFonts w:eastAsia="Times New Roman" w:cs="Arabic Transparent"/>
      <w:sz w:val="32"/>
    </w:rPr>
  </w:style>
  <w:style w:type="character" w:customStyle="1" w:styleId="ListLabel76">
    <w:name w:val="ListLabel 76"/>
    <w:qFormat/>
    <w:rPr>
      <w:rFonts w:cs="Courier New"/>
    </w:rPr>
  </w:style>
  <w:style w:type="character" w:customStyle="1" w:styleId="ListLabel77">
    <w:name w:val="ListLabel 77"/>
    <w:qFormat/>
    <w:rPr>
      <w:rFonts w:cs="Courier New"/>
    </w:rPr>
  </w:style>
  <w:style w:type="character" w:customStyle="1" w:styleId="ListLabel78">
    <w:name w:val="ListLabel 78"/>
    <w:qFormat/>
    <w:rPr>
      <w:rFonts w:cs="Courier New"/>
    </w:rPr>
  </w:style>
  <w:style w:type="character" w:customStyle="1" w:styleId="ListLabel79">
    <w:name w:val="ListLabel 79"/>
    <w:qFormat/>
    <w:rPr>
      <w:rFonts w:eastAsia="Times New Roman" w:cs="Arabic Transparent"/>
      <w:sz w:val="30"/>
    </w:rPr>
  </w:style>
  <w:style w:type="character" w:customStyle="1" w:styleId="ListLabel80">
    <w:name w:val="ListLabel 80"/>
    <w:qFormat/>
    <w:rPr>
      <w:rFonts w:cs="Courier New"/>
    </w:rPr>
  </w:style>
  <w:style w:type="character" w:customStyle="1" w:styleId="ListLabel81">
    <w:name w:val="ListLabel 81"/>
    <w:qFormat/>
    <w:rPr>
      <w:rFonts w:cs="Courier New"/>
    </w:rPr>
  </w:style>
  <w:style w:type="character" w:customStyle="1" w:styleId="ListLabel82">
    <w:name w:val="ListLabel 82"/>
    <w:qFormat/>
    <w:rPr>
      <w:rFonts w:cs="Courier New"/>
    </w:rPr>
  </w:style>
  <w:style w:type="character" w:customStyle="1" w:styleId="ListLabel83">
    <w:name w:val="ListLabel 83"/>
    <w:qFormat/>
    <w:rPr>
      <w:rFonts w:eastAsia="Times New Roman" w:cs="Arabic Transparent"/>
    </w:rPr>
  </w:style>
  <w:style w:type="character" w:customStyle="1" w:styleId="ListLabel84">
    <w:name w:val="ListLabel 84"/>
    <w:qFormat/>
    <w:rPr>
      <w:rFonts w:cs="Courier New"/>
    </w:rPr>
  </w:style>
  <w:style w:type="character" w:customStyle="1" w:styleId="ListLabel85">
    <w:name w:val="ListLabel 85"/>
    <w:qFormat/>
    <w:rPr>
      <w:rFonts w:cs="Courier New"/>
    </w:rPr>
  </w:style>
  <w:style w:type="character" w:customStyle="1" w:styleId="ListLabel86">
    <w:name w:val="ListLabel 86"/>
    <w:qFormat/>
    <w:rPr>
      <w:rFonts w:cs="Courier New"/>
    </w:rPr>
  </w:style>
  <w:style w:type="character" w:customStyle="1" w:styleId="ListLabel87">
    <w:name w:val="ListLabel 87"/>
    <w:qFormat/>
    <w:rPr>
      <w:rFonts w:eastAsia="Times New Roman" w:cs="Simplified Arabic"/>
    </w:rPr>
  </w:style>
  <w:style w:type="character" w:customStyle="1" w:styleId="ListLabel88">
    <w:name w:val="ListLabel 88"/>
    <w:qFormat/>
    <w:rPr>
      <w:rFonts w:cs="Courier New"/>
    </w:rPr>
  </w:style>
  <w:style w:type="character" w:customStyle="1" w:styleId="ListLabel89">
    <w:name w:val="ListLabel 89"/>
    <w:qFormat/>
    <w:rPr>
      <w:rFonts w:cs="Courier New"/>
    </w:rPr>
  </w:style>
  <w:style w:type="character" w:customStyle="1" w:styleId="ListLabel90">
    <w:name w:val="ListLabel 90"/>
    <w:qFormat/>
    <w:rPr>
      <w:rFonts w:cs="Courier New"/>
    </w:rPr>
  </w:style>
  <w:style w:type="character" w:customStyle="1" w:styleId="ListLabel91">
    <w:name w:val="ListLabel 91"/>
    <w:qFormat/>
    <w:rPr>
      <w:rFonts w:eastAsia="Times New Roman" w:cs="Arabic Transparent"/>
    </w:rPr>
  </w:style>
  <w:style w:type="character" w:customStyle="1" w:styleId="ListLabel92">
    <w:name w:val="ListLabel 92"/>
    <w:qFormat/>
    <w:rPr>
      <w:rFonts w:cs="Courier New"/>
    </w:rPr>
  </w:style>
  <w:style w:type="character" w:customStyle="1" w:styleId="ListLabel93">
    <w:name w:val="ListLabel 93"/>
    <w:qFormat/>
    <w:rPr>
      <w:rFonts w:cs="Courier New"/>
    </w:rPr>
  </w:style>
  <w:style w:type="character" w:customStyle="1" w:styleId="ListLabel94">
    <w:name w:val="ListLabel 94"/>
    <w:qFormat/>
    <w:rPr>
      <w:rFonts w:cs="Courier New"/>
    </w:rPr>
  </w:style>
  <w:style w:type="character" w:customStyle="1" w:styleId="ListLabel95">
    <w:name w:val="ListLabel 95"/>
    <w:qFormat/>
    <w:rPr>
      <w:rFonts w:eastAsia="Times New Roman" w:cs="Arabic Transparent"/>
    </w:rPr>
  </w:style>
  <w:style w:type="character" w:customStyle="1" w:styleId="ListLabel96">
    <w:name w:val="ListLabel 96"/>
    <w:qFormat/>
    <w:rPr>
      <w:rFonts w:cs="Courier New"/>
    </w:rPr>
  </w:style>
  <w:style w:type="character" w:customStyle="1" w:styleId="ListLabel97">
    <w:name w:val="ListLabel 97"/>
    <w:qFormat/>
    <w:rPr>
      <w:rFonts w:cs="Courier New"/>
    </w:rPr>
  </w:style>
  <w:style w:type="character" w:customStyle="1" w:styleId="ListLabel98">
    <w:name w:val="ListLabel 98"/>
    <w:qFormat/>
    <w:rPr>
      <w:rFonts w:cs="Courier New"/>
    </w:rPr>
  </w:style>
  <w:style w:type="character" w:customStyle="1" w:styleId="ListLabel99">
    <w:name w:val="ListLabel 99"/>
    <w:qFormat/>
    <w:rPr>
      <w:rFonts w:eastAsia="Times New Roman" w:cs="Arabic Transparent"/>
    </w:rPr>
  </w:style>
  <w:style w:type="character" w:customStyle="1" w:styleId="ListLabel100">
    <w:name w:val="ListLabel 100"/>
    <w:qFormat/>
    <w:rPr>
      <w:rFonts w:cs="Courier New"/>
    </w:rPr>
  </w:style>
  <w:style w:type="character" w:customStyle="1" w:styleId="ListLabel101">
    <w:name w:val="ListLabel 101"/>
    <w:qFormat/>
    <w:rPr>
      <w:rFonts w:cs="Courier New"/>
    </w:rPr>
  </w:style>
  <w:style w:type="character" w:customStyle="1" w:styleId="ListLabel102">
    <w:name w:val="ListLabel 102"/>
    <w:qFormat/>
    <w:rPr>
      <w:rFonts w:cs="Courier New"/>
    </w:rPr>
  </w:style>
  <w:style w:type="character" w:customStyle="1" w:styleId="ListLabel103">
    <w:name w:val="ListLabel 103"/>
    <w:qFormat/>
    <w:rPr>
      <w:rFonts w:eastAsia="Times New Roman" w:cs="Arabic Transparent"/>
      <w:b w:val="0"/>
    </w:rPr>
  </w:style>
  <w:style w:type="character" w:customStyle="1" w:styleId="ListLabel104">
    <w:name w:val="ListLabel 104"/>
    <w:qFormat/>
    <w:rPr>
      <w:rFonts w:cs="Courier New"/>
    </w:rPr>
  </w:style>
  <w:style w:type="character" w:customStyle="1" w:styleId="ListLabel105">
    <w:name w:val="ListLabel 105"/>
    <w:qFormat/>
    <w:rPr>
      <w:rFonts w:cs="Courier New"/>
    </w:rPr>
  </w:style>
  <w:style w:type="character" w:customStyle="1" w:styleId="ListLabel106">
    <w:name w:val="ListLabel 106"/>
    <w:qFormat/>
    <w:rPr>
      <w:rFonts w:cs="Courier New"/>
    </w:rPr>
  </w:style>
  <w:style w:type="character" w:customStyle="1" w:styleId="ListLabel107">
    <w:name w:val="ListLabel 107"/>
    <w:qFormat/>
    <w:rPr>
      <w:rFonts w:eastAsia="Times New Roman" w:cs="Arabic Transparent"/>
    </w:rPr>
  </w:style>
  <w:style w:type="character" w:customStyle="1" w:styleId="ListLabel108">
    <w:name w:val="ListLabel 108"/>
    <w:qFormat/>
    <w:rPr>
      <w:rFonts w:cs="Courier New"/>
    </w:rPr>
  </w:style>
  <w:style w:type="character" w:customStyle="1" w:styleId="ListLabel109">
    <w:name w:val="ListLabel 109"/>
    <w:qFormat/>
    <w:rPr>
      <w:rFonts w:cs="Courier New"/>
    </w:rPr>
  </w:style>
  <w:style w:type="character" w:customStyle="1" w:styleId="ListLabel110">
    <w:name w:val="ListLabel 110"/>
    <w:qFormat/>
    <w:rPr>
      <w:rFonts w:cs="Courier New"/>
    </w:rPr>
  </w:style>
  <w:style w:type="character" w:customStyle="1" w:styleId="ListLabel111">
    <w:name w:val="ListLabel 111"/>
    <w:qFormat/>
    <w:rPr>
      <w:rFonts w:cs="Courier New"/>
    </w:rPr>
  </w:style>
  <w:style w:type="character" w:customStyle="1" w:styleId="ListLabel112">
    <w:name w:val="ListLabel 112"/>
    <w:qFormat/>
    <w:rPr>
      <w:rFonts w:cs="Courier New"/>
    </w:rPr>
  </w:style>
  <w:style w:type="character" w:customStyle="1" w:styleId="ListLabel113">
    <w:name w:val="ListLabel 113"/>
    <w:qFormat/>
    <w:rPr>
      <w:rFonts w:cs="Courier New"/>
    </w:rPr>
  </w:style>
  <w:style w:type="character" w:customStyle="1" w:styleId="ListLabel114">
    <w:name w:val="ListLabel 114"/>
    <w:qFormat/>
    <w:rPr>
      <w:sz w:val="28"/>
      <w:szCs w:val="28"/>
    </w:rPr>
  </w:style>
  <w:style w:type="character" w:customStyle="1" w:styleId="ListLabel115">
    <w:name w:val="ListLabel 115"/>
    <w:qFormat/>
    <w:rPr>
      <w:rFonts w:cs="Courier New"/>
    </w:rPr>
  </w:style>
  <w:style w:type="character" w:customStyle="1" w:styleId="ListLabel116">
    <w:name w:val="ListLabel 116"/>
    <w:qFormat/>
    <w:rPr>
      <w:rFonts w:cs="Courier New"/>
    </w:rPr>
  </w:style>
  <w:style w:type="character" w:customStyle="1" w:styleId="ListLabel117">
    <w:name w:val="ListLabel 117"/>
    <w:qFormat/>
    <w:rPr>
      <w:rFonts w:cs="Courier New"/>
    </w:rPr>
  </w:style>
  <w:style w:type="character" w:customStyle="1" w:styleId="ListLabel118">
    <w:name w:val="ListLabel 118"/>
    <w:qFormat/>
    <w:rPr>
      <w:rFonts w:cs="Courier New"/>
    </w:rPr>
  </w:style>
  <w:style w:type="character" w:customStyle="1" w:styleId="ListLabel119">
    <w:name w:val="ListLabel 119"/>
    <w:qFormat/>
    <w:rPr>
      <w:rFonts w:cs="Courier New"/>
    </w:rPr>
  </w:style>
  <w:style w:type="character" w:customStyle="1" w:styleId="ListLabel120">
    <w:name w:val="ListLabel 120"/>
    <w:qFormat/>
    <w:rPr>
      <w:rFonts w:cs="Courier New"/>
    </w:rPr>
  </w:style>
  <w:style w:type="character" w:customStyle="1" w:styleId="ListLabel121">
    <w:name w:val="ListLabel 121"/>
    <w:qFormat/>
    <w:rPr>
      <w:rFonts w:cs="Courier New"/>
    </w:rPr>
  </w:style>
  <w:style w:type="character" w:customStyle="1" w:styleId="ListLabel122">
    <w:name w:val="ListLabel 122"/>
    <w:qFormat/>
    <w:rPr>
      <w:rFonts w:cs="Courier New"/>
    </w:rPr>
  </w:style>
  <w:style w:type="character" w:customStyle="1" w:styleId="ListLabel123">
    <w:name w:val="ListLabel 123"/>
    <w:qFormat/>
    <w:rPr>
      <w:rFonts w:cs="Courier New"/>
    </w:rPr>
  </w:style>
  <w:style w:type="character" w:customStyle="1" w:styleId="ListLabel124">
    <w:name w:val="ListLabel 124"/>
    <w:qFormat/>
    <w:rPr>
      <w:rFonts w:eastAsia="Times New Roman" w:cs="Simplified Arabic"/>
    </w:rPr>
  </w:style>
  <w:style w:type="character" w:customStyle="1" w:styleId="ListLabel125">
    <w:name w:val="ListLabel 125"/>
    <w:qFormat/>
    <w:rPr>
      <w:rFonts w:cs="Courier New"/>
    </w:rPr>
  </w:style>
  <w:style w:type="character" w:customStyle="1" w:styleId="ListLabel126">
    <w:name w:val="ListLabel 126"/>
    <w:qFormat/>
    <w:rPr>
      <w:rFonts w:cs="Courier New"/>
    </w:rPr>
  </w:style>
  <w:style w:type="character" w:customStyle="1" w:styleId="ListLabel127">
    <w:name w:val="ListLabel 127"/>
    <w:qFormat/>
    <w:rPr>
      <w:rFonts w:cs="Courier New"/>
    </w:rPr>
  </w:style>
  <w:style w:type="character" w:customStyle="1" w:styleId="ListLabel128">
    <w:name w:val="ListLabel 128"/>
    <w:qFormat/>
    <w:rPr>
      <w:rFonts w:cs="Courier New"/>
    </w:rPr>
  </w:style>
  <w:style w:type="character" w:customStyle="1" w:styleId="ListLabel129">
    <w:name w:val="ListLabel 129"/>
    <w:qFormat/>
    <w:rPr>
      <w:rFonts w:cs="Courier New"/>
    </w:rPr>
  </w:style>
  <w:style w:type="character" w:customStyle="1" w:styleId="ListLabel130">
    <w:name w:val="ListLabel 130"/>
    <w:qFormat/>
    <w:rPr>
      <w:rFonts w:cs="Courier New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Tahoma"/>
      <w:sz w:val="28"/>
      <w:szCs w:val="28"/>
    </w:rPr>
  </w:style>
  <w:style w:type="paragraph" w:styleId="Corpsdetexte">
    <w:name w:val="Body Text"/>
    <w:basedOn w:val="Normal"/>
    <w:pPr>
      <w:spacing w:after="140" w:line="276" w:lineRule="auto"/>
    </w:pPr>
  </w:style>
  <w:style w:type="paragraph" w:styleId="Liste">
    <w:name w:val="List"/>
    <w:basedOn w:val="Corpsdetexte"/>
    <w:rPr>
      <w:rFonts w:cs="Tahoma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Tahoma"/>
    </w:rPr>
  </w:style>
  <w:style w:type="paragraph" w:styleId="Commentaire">
    <w:name w:val="annotation text"/>
    <w:basedOn w:val="Normal"/>
    <w:semiHidden/>
    <w:qFormat/>
    <w:rsid w:val="00AD7BDC"/>
    <w:rPr>
      <w:sz w:val="20"/>
      <w:szCs w:val="20"/>
    </w:rPr>
  </w:style>
  <w:style w:type="paragraph" w:styleId="Objetducommentaire">
    <w:name w:val="annotation subject"/>
    <w:basedOn w:val="Commentaire"/>
    <w:next w:val="Commentaire"/>
    <w:semiHidden/>
    <w:qFormat/>
    <w:rsid w:val="00AD7BDC"/>
    <w:rPr>
      <w:b/>
      <w:bCs/>
    </w:rPr>
  </w:style>
  <w:style w:type="paragraph" w:styleId="Textedebulles">
    <w:name w:val="Balloon Text"/>
    <w:basedOn w:val="Normal"/>
    <w:semiHidden/>
    <w:qFormat/>
    <w:rsid w:val="00AD7BDC"/>
    <w:rPr>
      <w:rFonts w:ascii="Tahoma" w:hAnsi="Tahoma" w:cs="Tahoma"/>
      <w:sz w:val="16"/>
      <w:szCs w:val="16"/>
    </w:rPr>
  </w:style>
  <w:style w:type="paragraph" w:styleId="Explorateurdedocuments">
    <w:name w:val="Document Map"/>
    <w:basedOn w:val="Normal"/>
    <w:semiHidden/>
    <w:qFormat/>
    <w:rsid w:val="0012788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En-tte">
    <w:name w:val="header"/>
    <w:basedOn w:val="Normal"/>
    <w:rsid w:val="002A6EEA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rsid w:val="002A6EEA"/>
    <w:pPr>
      <w:tabs>
        <w:tab w:val="center" w:pos="4536"/>
        <w:tab w:val="right" w:pos="9072"/>
      </w:tabs>
    </w:pPr>
  </w:style>
  <w:style w:type="paragraph" w:styleId="Paragraphedeliste">
    <w:name w:val="List Paragraph"/>
    <w:basedOn w:val="Normal"/>
    <w:uiPriority w:val="34"/>
    <w:qFormat/>
    <w:rsid w:val="009943EC"/>
    <w:pPr>
      <w:ind w:left="720"/>
      <w:contextualSpacing/>
    </w:pPr>
  </w:style>
  <w:style w:type="paragraph" w:styleId="Rvision">
    <w:name w:val="Revision"/>
    <w:uiPriority w:val="99"/>
    <w:semiHidden/>
    <w:qFormat/>
    <w:rsid w:val="00F3137F"/>
    <w:rPr>
      <w:sz w:val="24"/>
      <w:szCs w:val="24"/>
    </w:rPr>
  </w:style>
  <w:style w:type="paragraph" w:customStyle="1" w:styleId="Contenudecadre">
    <w:name w:val="Contenu de cadre"/>
    <w:basedOn w:val="Normal"/>
    <w:qFormat/>
  </w:style>
  <w:style w:type="table" w:styleId="Grilledutableau">
    <w:name w:val="Table Grid"/>
    <w:basedOn w:val="TableauNormal"/>
    <w:rsid w:val="00F33D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DD5416-5A29-4BB6-8217-34221CCB81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1643</TotalTime>
  <Pages>3</Pages>
  <Words>500</Words>
  <Characters>2753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الجمهورية الجزائرية الديمقراطية الشعبية</vt:lpstr>
    </vt:vector>
  </TitlesOfParts>
  <Company>Hewlett-Packard Company</Company>
  <LinksUpToDate>false</LinksUpToDate>
  <CharactersWithSpaces>3247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الجمهورية الجزائرية الديمقراطية الشعبية</dc:title>
  <dc:subject/>
  <dc:creator>GTU</dc:creator>
  <dc:description/>
  <cp:lastModifiedBy>USER</cp:lastModifiedBy>
  <cp:revision>121</cp:revision>
  <cp:lastPrinted>2024-11-27T22:39:00Z</cp:lastPrinted>
  <dcterms:created xsi:type="dcterms:W3CDTF">2024-01-15T14:30:00Z</dcterms:created>
  <dcterms:modified xsi:type="dcterms:W3CDTF">2025-04-14T09:07:00Z</dcterms:modified>
  <dc:language>fr-CA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