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7605" w14:textId="77777777" w:rsidR="00A0112D" w:rsidRDefault="000201C2" w:rsidP="00A0112D">
      <w:pPr>
        <w:tabs>
          <w:tab w:val="left" w:pos="9923"/>
        </w:tabs>
        <w:bidi/>
        <w:ind w:right="-426" w:firstLine="141"/>
        <w:jc w:val="center"/>
        <w:rPr>
          <w:rFonts w:cs="Traditional Arabic"/>
          <w:b/>
          <w:bCs/>
          <w:sz w:val="40"/>
          <w:szCs w:val="40"/>
        </w:rPr>
      </w:pPr>
      <w:r w:rsidRPr="000201C2">
        <w:rPr>
          <w:rFonts w:hint="cs"/>
          <w:b/>
          <w:bCs/>
          <w:sz w:val="32"/>
          <w:szCs w:val="32"/>
          <w:u w:val="single"/>
          <w:rtl/>
          <w:lang w:bidi="ar-DZ"/>
        </w:rPr>
        <w:t>الجمهورية الجزائرية الديمقراطية الشعبية</w:t>
      </w:r>
      <w:r w:rsidR="00A0112D">
        <w:rPr>
          <w:rFonts w:cs="Traditional Arabic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36779412" wp14:editId="2478376E">
            <wp:simplePos x="0" y="0"/>
            <wp:positionH relativeFrom="column">
              <wp:posOffset>5654675</wp:posOffset>
            </wp:positionH>
            <wp:positionV relativeFrom="paragraph">
              <wp:posOffset>238125</wp:posOffset>
            </wp:positionV>
            <wp:extent cx="1119505" cy="1209675"/>
            <wp:effectExtent l="0" t="0" r="0" b="0"/>
            <wp:wrapSquare wrapText="bothSides"/>
            <wp:docPr id="1" name="Image 4" descr="logo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MI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608357" w14:textId="77777777" w:rsidR="00A0112D" w:rsidRPr="00D46782" w:rsidRDefault="00A0112D" w:rsidP="00A0112D">
      <w:pPr>
        <w:tabs>
          <w:tab w:val="right" w:pos="168"/>
        </w:tabs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4384" behindDoc="1" locked="0" layoutInCell="1" allowOverlap="1" wp14:anchorId="32F335FA" wp14:editId="376A8872">
            <wp:simplePos x="0" y="0"/>
            <wp:positionH relativeFrom="column">
              <wp:posOffset>-26035</wp:posOffset>
            </wp:positionH>
            <wp:positionV relativeFrom="paragraph">
              <wp:posOffset>23495</wp:posOffset>
            </wp:positionV>
            <wp:extent cx="1034415" cy="1136650"/>
            <wp:effectExtent l="19050" t="0" r="0" b="0"/>
            <wp:wrapSquare wrapText="bothSides"/>
            <wp:docPr id="2" name="Image 3" descr="logoUN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UNI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782">
        <w:rPr>
          <w:b/>
          <w:bCs/>
          <w:sz w:val="20"/>
          <w:szCs w:val="20"/>
        </w:rPr>
        <w:t>REPUBLIQUE ALGERIENNE DEMOCRATIQUE ET POPULAIR</w:t>
      </w:r>
    </w:p>
    <w:p w14:paraId="1E9BA588" w14:textId="77777777" w:rsidR="00A0112D" w:rsidRPr="00D46782" w:rsidRDefault="00A0112D" w:rsidP="00A0112D">
      <w:pPr>
        <w:tabs>
          <w:tab w:val="center" w:pos="5103"/>
          <w:tab w:val="left" w:pos="6741"/>
        </w:tabs>
        <w:ind w:left="-567" w:firstLine="567"/>
        <w:jc w:val="center"/>
        <w:rPr>
          <w:b/>
          <w:bCs/>
          <w:sz w:val="20"/>
          <w:szCs w:val="20"/>
          <w:rtl/>
          <w:lang w:bidi="ar-DZ"/>
        </w:rPr>
      </w:pPr>
      <w:proofErr w:type="gramStart"/>
      <w:r w:rsidRPr="00D46782">
        <w:rPr>
          <w:b/>
          <w:bCs/>
          <w:sz w:val="20"/>
          <w:szCs w:val="20"/>
          <w:rtl/>
        </w:rPr>
        <w:t>وزارة  التـعلـيم</w:t>
      </w:r>
      <w:proofErr w:type="gramEnd"/>
      <w:r w:rsidRPr="00D46782">
        <w:rPr>
          <w:b/>
          <w:bCs/>
          <w:sz w:val="20"/>
          <w:szCs w:val="20"/>
          <w:rtl/>
        </w:rPr>
        <w:t xml:space="preserve">  </w:t>
      </w:r>
      <w:proofErr w:type="gramStart"/>
      <w:r w:rsidRPr="00D46782">
        <w:rPr>
          <w:b/>
          <w:bCs/>
          <w:sz w:val="20"/>
          <w:szCs w:val="20"/>
          <w:rtl/>
        </w:rPr>
        <w:t>العـالي  و</w:t>
      </w:r>
      <w:proofErr w:type="gramEnd"/>
      <w:r w:rsidRPr="00D46782">
        <w:rPr>
          <w:b/>
          <w:bCs/>
          <w:sz w:val="20"/>
          <w:szCs w:val="20"/>
          <w:rtl/>
        </w:rPr>
        <w:t xml:space="preserve">  </w:t>
      </w:r>
      <w:proofErr w:type="gramStart"/>
      <w:r w:rsidRPr="00D46782">
        <w:rPr>
          <w:b/>
          <w:bCs/>
          <w:sz w:val="20"/>
          <w:szCs w:val="20"/>
          <w:rtl/>
        </w:rPr>
        <w:t>البحث  العـلمي</w:t>
      </w:r>
      <w:proofErr w:type="gramEnd"/>
    </w:p>
    <w:p w14:paraId="542A0EDF" w14:textId="77777777" w:rsidR="00A0112D" w:rsidRPr="00D46782" w:rsidRDefault="00A0112D" w:rsidP="00A0112D">
      <w:pPr>
        <w:jc w:val="center"/>
        <w:rPr>
          <w:sz w:val="20"/>
          <w:szCs w:val="20"/>
        </w:rPr>
      </w:pPr>
      <w:r w:rsidRPr="00D46782">
        <w:rPr>
          <w:b/>
          <w:bCs/>
          <w:sz w:val="20"/>
          <w:szCs w:val="20"/>
        </w:rPr>
        <w:t>MINISTERE DE L’ENSEIGNEMENT SUPERIEUR ET DE LA RECHERCHE SCIENTIFIQUE</w:t>
      </w:r>
    </w:p>
    <w:p w14:paraId="6C897140" w14:textId="77777777" w:rsidR="00A0112D" w:rsidRDefault="00A0112D" w:rsidP="00A0112D">
      <w:pPr>
        <w:jc w:val="center"/>
        <w:rPr>
          <w:b/>
          <w:bCs/>
          <w:sz w:val="20"/>
          <w:szCs w:val="20"/>
          <w:rtl/>
          <w:lang w:bidi="ar-DZ"/>
        </w:rPr>
      </w:pPr>
      <w:r w:rsidRPr="00D46782">
        <w:rPr>
          <w:b/>
          <w:bCs/>
          <w:sz w:val="20"/>
          <w:szCs w:val="20"/>
          <w:rtl/>
          <w:lang w:bidi="ar-DZ"/>
        </w:rPr>
        <w:t>جـامـعـة محمد بوضياف بالمسيلــــــة</w:t>
      </w:r>
    </w:p>
    <w:p w14:paraId="6FCAA832" w14:textId="77777777" w:rsidR="00A0112D" w:rsidRPr="00D46782" w:rsidRDefault="00A0112D" w:rsidP="00A0112D">
      <w:pPr>
        <w:tabs>
          <w:tab w:val="right" w:pos="4657"/>
        </w:tabs>
        <w:jc w:val="center"/>
        <w:rPr>
          <w:b/>
          <w:bCs/>
          <w:sz w:val="20"/>
          <w:szCs w:val="20"/>
        </w:rPr>
      </w:pPr>
      <w:r w:rsidRPr="00D46782">
        <w:rPr>
          <w:b/>
          <w:bCs/>
          <w:sz w:val="20"/>
          <w:szCs w:val="20"/>
        </w:rPr>
        <w:t>UNIVERSITE MOHAMED BOUDIAFDE M’SILA</w:t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D0141FA" wp14:editId="044CCF05">
            <wp:simplePos x="0" y="0"/>
            <wp:positionH relativeFrom="column">
              <wp:posOffset>8470265</wp:posOffset>
            </wp:positionH>
            <wp:positionV relativeFrom="paragraph">
              <wp:posOffset>-885190</wp:posOffset>
            </wp:positionV>
            <wp:extent cx="1503680" cy="1389380"/>
            <wp:effectExtent l="0" t="0" r="0" b="0"/>
            <wp:wrapNone/>
            <wp:docPr id="3" name="Image 1" descr="logo MI (2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MI (2)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A3816C" w14:textId="77777777" w:rsidR="00A0112D" w:rsidRDefault="00A0112D" w:rsidP="00A0112D">
      <w:pPr>
        <w:jc w:val="center"/>
        <w:rPr>
          <w:b/>
          <w:bCs/>
          <w:sz w:val="20"/>
          <w:szCs w:val="20"/>
          <w:rtl/>
          <w:lang w:bidi="ar-DZ"/>
        </w:rPr>
      </w:pPr>
      <w:r>
        <w:rPr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2336" behindDoc="1" locked="0" layoutInCell="1" allowOverlap="1" wp14:anchorId="11AE92F7" wp14:editId="7148BE48">
            <wp:simplePos x="0" y="0"/>
            <wp:positionH relativeFrom="column">
              <wp:posOffset>8317865</wp:posOffset>
            </wp:positionH>
            <wp:positionV relativeFrom="paragraph">
              <wp:posOffset>-1183640</wp:posOffset>
            </wp:positionV>
            <wp:extent cx="1503680" cy="1389380"/>
            <wp:effectExtent l="0" t="0" r="0" b="0"/>
            <wp:wrapNone/>
            <wp:docPr id="4" name="Image 1" descr="logo MI (2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MI (2)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782">
        <w:rPr>
          <w:b/>
          <w:bCs/>
          <w:sz w:val="20"/>
          <w:szCs w:val="20"/>
          <w:rtl/>
          <w:lang w:bidi="ar-DZ"/>
        </w:rPr>
        <w:t xml:space="preserve">كــــــــليــة الرياضيات </w:t>
      </w:r>
      <w:proofErr w:type="gramStart"/>
      <w:r w:rsidRPr="00D46782">
        <w:rPr>
          <w:b/>
          <w:bCs/>
          <w:sz w:val="20"/>
          <w:szCs w:val="20"/>
          <w:rtl/>
          <w:lang w:bidi="ar-DZ"/>
        </w:rPr>
        <w:t>و الإعــلام</w:t>
      </w:r>
      <w:proofErr w:type="gramEnd"/>
      <w:r w:rsidRPr="00D46782">
        <w:rPr>
          <w:b/>
          <w:bCs/>
          <w:sz w:val="20"/>
          <w:szCs w:val="20"/>
          <w:rtl/>
          <w:lang w:bidi="ar-DZ"/>
        </w:rPr>
        <w:t xml:space="preserve"> الآلـــــــي</w:t>
      </w:r>
    </w:p>
    <w:p w14:paraId="37A8DE6E" w14:textId="77777777" w:rsidR="00A0112D" w:rsidRPr="00D46782" w:rsidRDefault="00A0112D" w:rsidP="00A0112D">
      <w:pPr>
        <w:jc w:val="center"/>
        <w:rPr>
          <w:b/>
          <w:bCs/>
          <w:sz w:val="20"/>
          <w:szCs w:val="20"/>
        </w:rPr>
      </w:pPr>
      <w:r w:rsidRPr="00D46782">
        <w:rPr>
          <w:b/>
          <w:bCs/>
          <w:sz w:val="20"/>
          <w:szCs w:val="20"/>
        </w:rPr>
        <w:t>Faculté des Mathématiques et de l’Informatique</w:t>
      </w:r>
    </w:p>
    <w:p w14:paraId="646A05C3" w14:textId="77777777" w:rsidR="00A0112D" w:rsidRPr="00D16263" w:rsidRDefault="00000000" w:rsidP="00A0112D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EB8C4F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45" type="#_x0000_t34" style="position:absolute;left:0;text-align:left;margin-left:-4pt;margin-top:5.65pt;width:534.7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g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9NsMc8y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" adj="10799,-63136800,-1212"/>
        </w:pict>
      </w:r>
    </w:p>
    <w:p w14:paraId="526C07F1" w14:textId="77777777" w:rsidR="00A0112D" w:rsidRDefault="00A0112D" w:rsidP="00A0112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الأمانة العامة </w:t>
      </w:r>
    </w:p>
    <w:p w14:paraId="15799D4B" w14:textId="77777777" w:rsidR="00A0112D" w:rsidRPr="00E56B4B" w:rsidRDefault="00A0112D" w:rsidP="00A0112D">
      <w:pPr>
        <w:tabs>
          <w:tab w:val="left" w:pos="1140"/>
        </w:tabs>
        <w:bidi/>
        <w:rPr>
          <w:rFonts w:asciiTheme="minorBidi" w:hAnsiTheme="minorBidi" w:cstheme="minorBidi"/>
          <w:b/>
          <w:bCs/>
          <w:sz w:val="36"/>
          <w:szCs w:val="36"/>
          <w:rtl/>
          <w:lang w:val="en-US" w:bidi="ar-DZ"/>
        </w:rPr>
      </w:pPr>
    </w:p>
    <w:p w14:paraId="7593F992" w14:textId="56CC30EA" w:rsidR="000201C2" w:rsidRDefault="00000000" w:rsidP="00A0112D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u w:val="single"/>
          <w:rtl/>
        </w:rPr>
        <w:pict w14:anchorId="61693ED3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23.75pt;margin-top:200.4pt;width:477.75pt;height:93.75pt;z-index:251656192;mso-position-horizontal-relative:margin;mso-position-vertical-relative:margin" strokeweight="6pt">
            <v:stroke linestyle="thickBetweenThin"/>
            <v:textbox>
              <w:txbxContent>
                <w:p w14:paraId="6E57DDEC" w14:textId="187FFF07" w:rsidR="005C3BEB" w:rsidRPr="00586F73" w:rsidRDefault="00586F73" w:rsidP="000201C2">
                  <w:pPr>
                    <w:jc w:val="center"/>
                    <w:rPr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>إ</w:t>
                  </w:r>
                  <w:r w:rsidR="005C3BEB" w:rsidRPr="00586F73"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>تـفـــاقيــة</w:t>
                  </w:r>
                  <w:proofErr w:type="spellEnd"/>
                  <w:r w:rsidRPr="00586F73"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val="en-GB" w:bidi="ar-DZ"/>
                    </w:rPr>
                    <w:t xml:space="preserve"> خاصة بتنظيم </w:t>
                  </w:r>
                  <w:proofErr w:type="spellStart"/>
                  <w:r w:rsidRPr="00586F73"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val="en-GB" w:bidi="ar-DZ"/>
                    </w:rPr>
                    <w:t>الإمتحانات</w:t>
                  </w:r>
                  <w:proofErr w:type="spellEnd"/>
                  <w:r w:rsidRPr="00586F73"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val="en-GB" w:bidi="ar-DZ"/>
                    </w:rPr>
                    <w:t xml:space="preserve"> والمسابقات</w:t>
                  </w:r>
                  <w:r w:rsidR="002C4A71" w:rsidRPr="00586F73"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رقم </w:t>
                  </w:r>
                  <w:r w:rsidR="002C4A71" w:rsidRPr="00586F73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bidi="ar-DZ"/>
                    </w:rPr>
                    <w:t>...</w:t>
                  </w:r>
                  <w:proofErr w:type="gramStart"/>
                  <w:r w:rsidR="002C4A71" w:rsidRPr="00586F73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bidi="ar-DZ"/>
                    </w:rPr>
                    <w:t>../</w:t>
                  </w:r>
                  <w:proofErr w:type="gramEnd"/>
                  <w:r w:rsidR="002C4A71" w:rsidRPr="00586F73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bidi="ar-DZ"/>
                    </w:rPr>
                    <w:t>20</w:t>
                  </w:r>
                  <w:r w:rsidR="00592789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bidi="ar-DZ"/>
                    </w:rPr>
                    <w:t>25</w:t>
                  </w:r>
                  <w:r w:rsidR="005C3BEB" w:rsidRPr="00586F73">
                    <w:rPr>
                      <w:rFonts w:hint="c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</w:t>
                  </w:r>
                </w:p>
                <w:p w14:paraId="3BE987C4" w14:textId="77777777" w:rsidR="005C3BEB" w:rsidRPr="00A26119" w:rsidRDefault="00A26119" w:rsidP="00BB0B25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A2611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القرار الوزاري المشترك المؤرخ في 19 ربيع الثاني عام 1430 الموافق لـ 15 </w:t>
                  </w:r>
                  <w:proofErr w:type="spellStart"/>
                  <w:r w:rsidRPr="00A2611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أفريل</w:t>
                  </w:r>
                  <w:proofErr w:type="spellEnd"/>
                  <w:r w:rsidRPr="00A26119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سنة 2009 لاسيما المادة 4 منه</w:t>
                  </w:r>
                </w:p>
                <w:p w14:paraId="090A4CBD" w14:textId="77777777" w:rsidR="005C3BEB" w:rsidRPr="000201C2" w:rsidRDefault="005C3BEB" w:rsidP="000201C2">
                  <w:pPr>
                    <w:jc w:val="center"/>
                    <w:rPr>
                      <w:sz w:val="72"/>
                      <w:szCs w:val="72"/>
                      <w:u w:val="single"/>
                      <w:lang w:bidi="ar-DZ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14:paraId="48DA4023" w14:textId="77777777" w:rsidR="000201C2" w:rsidRDefault="000201C2" w:rsidP="000201C2">
      <w:pPr>
        <w:jc w:val="right"/>
        <w:rPr>
          <w:b/>
          <w:bCs/>
          <w:sz w:val="32"/>
          <w:szCs w:val="32"/>
          <w:u w:val="single"/>
          <w:lang w:bidi="ar-DZ"/>
        </w:rPr>
      </w:pPr>
    </w:p>
    <w:p w14:paraId="77DB6058" w14:textId="62AE6100" w:rsidR="000201C2" w:rsidRPr="000201C2" w:rsidRDefault="000201C2" w:rsidP="000201C2">
      <w:pPr>
        <w:rPr>
          <w:sz w:val="32"/>
          <w:szCs w:val="32"/>
          <w:lang w:bidi="ar-DZ"/>
        </w:rPr>
      </w:pPr>
    </w:p>
    <w:p w14:paraId="360C03CF" w14:textId="77777777" w:rsidR="000201C2" w:rsidRPr="000201C2" w:rsidRDefault="000201C2" w:rsidP="000201C2">
      <w:pPr>
        <w:rPr>
          <w:sz w:val="32"/>
          <w:szCs w:val="32"/>
          <w:lang w:bidi="ar-DZ"/>
        </w:rPr>
      </w:pPr>
    </w:p>
    <w:p w14:paraId="05FAEF26" w14:textId="77777777" w:rsidR="000201C2" w:rsidRPr="000201C2" w:rsidRDefault="000201C2" w:rsidP="000201C2">
      <w:pPr>
        <w:rPr>
          <w:sz w:val="32"/>
          <w:szCs w:val="32"/>
          <w:lang w:bidi="ar-DZ"/>
        </w:rPr>
      </w:pPr>
    </w:p>
    <w:p w14:paraId="06B53B35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proofErr w:type="gramStart"/>
      <w:r w:rsidRPr="00B3634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بين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</w:p>
    <w:p w14:paraId="71AD0EC8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</w:p>
    <w:p w14:paraId="171D0725" w14:textId="77777777" w:rsidR="00006E89" w:rsidRPr="00E56B4B" w:rsidRDefault="00006E89" w:rsidP="00006E89">
      <w:pPr>
        <w:tabs>
          <w:tab w:val="left" w:pos="1140"/>
        </w:tabs>
        <w:bidi/>
        <w:spacing w:line="360" w:lineRule="auto"/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val="en-US" w:bidi="ar-DZ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val="en-US" w:bidi="ar-DZ"/>
        </w:rPr>
        <w:t>مدير جامعة محمد بوضياف المسيلة</w:t>
      </w:r>
    </w:p>
    <w:p w14:paraId="4FA7CCEA" w14:textId="77777777" w:rsidR="00006E89" w:rsidRPr="00E56B4B" w:rsidRDefault="00006E89" w:rsidP="00006E89">
      <w:pPr>
        <w:tabs>
          <w:tab w:val="left" w:pos="1140"/>
        </w:tabs>
        <w:bidi/>
        <w:spacing w:line="360" w:lineRule="auto"/>
        <w:rPr>
          <w:rFonts w:asciiTheme="minorBidi" w:hAnsiTheme="minorBidi" w:cstheme="minorBidi"/>
          <w:sz w:val="32"/>
          <w:szCs w:val="32"/>
          <w:rtl/>
          <w:lang w:val="en-US" w:bidi="ar-DZ"/>
        </w:rPr>
      </w:pPr>
      <w:r w:rsidRPr="00E56B4B">
        <w:rPr>
          <w:rFonts w:asciiTheme="minorBidi" w:hAnsiTheme="minorBidi" w:cstheme="minorBidi"/>
          <w:sz w:val="32"/>
          <w:szCs w:val="32"/>
          <w:rtl/>
          <w:lang w:val="en-US" w:bidi="ar-DZ"/>
        </w:rPr>
        <w:t xml:space="preserve">الممثلة من طرف مديرها </w:t>
      </w:r>
      <w:proofErr w:type="gramStart"/>
      <w:r w:rsidRPr="00E56B4B">
        <w:rPr>
          <w:rFonts w:asciiTheme="minorBidi" w:hAnsiTheme="minorBidi" w:cstheme="minorBidi"/>
          <w:sz w:val="32"/>
          <w:szCs w:val="32"/>
          <w:rtl/>
          <w:lang w:val="en-US" w:bidi="ar-DZ"/>
        </w:rPr>
        <w:t>السيد :</w:t>
      </w:r>
      <w:proofErr w:type="gramEnd"/>
      <w:r w:rsidRPr="00E56B4B">
        <w:rPr>
          <w:rFonts w:asciiTheme="minorBidi" w:hAnsiTheme="minorBidi" w:cstheme="minorBidi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32"/>
          <w:szCs w:val="32"/>
          <w:rtl/>
          <w:lang w:val="en-US" w:bidi="ar-DZ"/>
        </w:rPr>
        <w:t>بودلاعة</w:t>
      </w:r>
      <w:proofErr w:type="spellEnd"/>
      <w:r>
        <w:rPr>
          <w:rFonts w:asciiTheme="minorBidi" w:hAnsiTheme="minorBidi" w:cstheme="minorBidi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Theme="minorBidi" w:hAnsiTheme="minorBidi" w:cstheme="minorBidi" w:hint="cs"/>
          <w:b/>
          <w:bCs/>
          <w:sz w:val="32"/>
          <w:szCs w:val="32"/>
          <w:rtl/>
          <w:lang w:val="en-US" w:bidi="ar-DZ"/>
        </w:rPr>
        <w:t>عمار</w:t>
      </w:r>
      <w:r>
        <w:rPr>
          <w:rFonts w:asciiTheme="minorBidi" w:hAnsiTheme="minorBidi" w:cstheme="minorBidi" w:hint="cs"/>
          <w:sz w:val="32"/>
          <w:szCs w:val="32"/>
          <w:rtl/>
          <w:lang w:val="en-US" w:bidi="ar-DZ"/>
        </w:rPr>
        <w:t xml:space="preserve"> .</w:t>
      </w:r>
      <w:proofErr w:type="gramEnd"/>
    </w:p>
    <w:p w14:paraId="736D08DE" w14:textId="77777777" w:rsidR="000201C2" w:rsidRDefault="00006E89" w:rsidP="00006E89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  <w:r w:rsidRPr="00E56B4B">
        <w:rPr>
          <w:rFonts w:asciiTheme="minorBidi" w:hAnsiTheme="minorBidi" w:cstheme="minorBidi"/>
          <w:sz w:val="32"/>
          <w:szCs w:val="32"/>
          <w:rtl/>
          <w:lang w:val="en-US" w:bidi="ar-DZ"/>
        </w:rPr>
        <w:t xml:space="preserve">الكائن مقرها </w:t>
      </w:r>
      <w:r>
        <w:rPr>
          <w:rFonts w:asciiTheme="minorBidi" w:hAnsiTheme="minorBidi" w:cstheme="minorBidi" w:hint="cs"/>
          <w:sz w:val="32"/>
          <w:szCs w:val="32"/>
          <w:rtl/>
          <w:lang w:val="en-US" w:bidi="ar-DZ"/>
        </w:rPr>
        <w:t xml:space="preserve">بالقطب الجامعي طريق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  <w:lang w:val="en-US" w:bidi="ar-DZ"/>
        </w:rPr>
        <w:t xml:space="preserve">البرج </w:t>
      </w:r>
      <w:r w:rsidRPr="00E56B4B">
        <w:rPr>
          <w:rFonts w:asciiTheme="minorBidi" w:hAnsiTheme="minorBidi" w:cstheme="minorBidi"/>
          <w:sz w:val="32"/>
          <w:szCs w:val="32"/>
          <w:rtl/>
          <w:lang w:val="en-US" w:bidi="ar-DZ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val="en-US" w:bidi="ar-DZ"/>
        </w:rPr>
        <w:t>ا</w:t>
      </w:r>
      <w:r w:rsidRPr="00E56B4B">
        <w:rPr>
          <w:rFonts w:asciiTheme="minorBidi" w:hAnsiTheme="minorBidi" w:cstheme="minorBidi"/>
          <w:sz w:val="32"/>
          <w:szCs w:val="32"/>
          <w:rtl/>
          <w:lang w:val="en-US" w:bidi="ar-DZ"/>
        </w:rPr>
        <w:t>لمسيلة</w:t>
      </w:r>
      <w:proofErr w:type="gramEnd"/>
      <w:r w:rsidR="000201C2">
        <w:rPr>
          <w:rFonts w:hint="cs"/>
          <w:sz w:val="32"/>
          <w:szCs w:val="32"/>
          <w:rtl/>
          <w:lang w:bidi="ar-DZ"/>
        </w:rPr>
        <w:t xml:space="preserve">                                               </w:t>
      </w:r>
      <w:r w:rsidR="006B567E">
        <w:rPr>
          <w:rFonts w:hint="cs"/>
          <w:sz w:val="32"/>
          <w:szCs w:val="32"/>
          <w:rtl/>
          <w:lang w:bidi="ar-DZ"/>
        </w:rPr>
        <w:t xml:space="preserve">                               </w:t>
      </w:r>
      <w:r w:rsidR="000201C2">
        <w:rPr>
          <w:rFonts w:hint="cs"/>
          <w:sz w:val="32"/>
          <w:szCs w:val="32"/>
          <w:rtl/>
          <w:lang w:bidi="ar-DZ"/>
        </w:rPr>
        <w:t xml:space="preserve">           من </w:t>
      </w:r>
      <w:proofErr w:type="gramStart"/>
      <w:r w:rsidR="000201C2">
        <w:rPr>
          <w:rFonts w:hint="cs"/>
          <w:sz w:val="32"/>
          <w:szCs w:val="32"/>
          <w:rtl/>
          <w:lang w:bidi="ar-DZ"/>
        </w:rPr>
        <w:t>جهة ،</w:t>
      </w:r>
      <w:proofErr w:type="gramEnd"/>
    </w:p>
    <w:p w14:paraId="38FA2103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</w:p>
    <w:p w14:paraId="6ED14D5F" w14:textId="77777777" w:rsidR="000201C2" w:rsidRPr="006B567E" w:rsidRDefault="000201C2" w:rsidP="000201C2">
      <w:pPr>
        <w:tabs>
          <w:tab w:val="left" w:pos="9990"/>
        </w:tabs>
        <w:jc w:val="right"/>
        <w:rPr>
          <w:b/>
          <w:bCs/>
          <w:sz w:val="32"/>
          <w:szCs w:val="32"/>
          <w:rtl/>
          <w:lang w:bidi="ar-DZ"/>
        </w:rPr>
      </w:pPr>
      <w:r w:rsidRPr="006B567E">
        <w:rPr>
          <w:rFonts w:hint="cs"/>
          <w:b/>
          <w:bCs/>
          <w:sz w:val="32"/>
          <w:szCs w:val="32"/>
          <w:rtl/>
          <w:lang w:bidi="ar-DZ"/>
        </w:rPr>
        <w:t xml:space="preserve">و </w:t>
      </w:r>
    </w:p>
    <w:p w14:paraId="6E923B2E" w14:textId="77777777" w:rsidR="00153AE9" w:rsidRDefault="00153AE9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</w:p>
    <w:p w14:paraId="7AF555B5" w14:textId="77777777" w:rsidR="000201C2" w:rsidRDefault="006B567E" w:rsidP="006B567E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</w:t>
      </w:r>
      <w:r w:rsidR="000201C2">
        <w:rPr>
          <w:rFonts w:hint="cs"/>
          <w:sz w:val="32"/>
          <w:szCs w:val="32"/>
          <w:rtl/>
          <w:lang w:bidi="ar-DZ"/>
        </w:rPr>
        <w:t>.....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567E">
        <w:rPr>
          <w:rFonts w:hint="cs"/>
          <w:color w:val="FF0000"/>
          <w:sz w:val="28"/>
          <w:szCs w:val="28"/>
          <w:rtl/>
          <w:lang w:bidi="ar-DZ"/>
        </w:rPr>
        <w:t xml:space="preserve">(تسمية الإدارة المعنية) </w:t>
      </w:r>
      <w:r>
        <w:rPr>
          <w:rFonts w:hint="cs"/>
          <w:sz w:val="32"/>
          <w:szCs w:val="32"/>
          <w:rtl/>
          <w:lang w:bidi="ar-DZ"/>
        </w:rPr>
        <w:t>.....</w:t>
      </w:r>
      <w:r w:rsidR="000201C2">
        <w:rPr>
          <w:rFonts w:hint="cs"/>
          <w:sz w:val="32"/>
          <w:szCs w:val="32"/>
          <w:rtl/>
          <w:lang w:bidi="ar-DZ"/>
        </w:rPr>
        <w:t>........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0201C2">
        <w:rPr>
          <w:rFonts w:hint="cs"/>
          <w:sz w:val="32"/>
          <w:szCs w:val="32"/>
          <w:rtl/>
          <w:lang w:bidi="ar-DZ"/>
        </w:rPr>
        <w:t>ممثلة من طرف السي</w:t>
      </w:r>
      <w:r>
        <w:rPr>
          <w:rFonts w:hint="cs"/>
          <w:sz w:val="32"/>
          <w:szCs w:val="32"/>
          <w:rtl/>
          <w:lang w:bidi="ar-DZ"/>
        </w:rPr>
        <w:t>د: .........</w:t>
      </w:r>
      <w:r w:rsidRPr="006B567E">
        <w:rPr>
          <w:rFonts w:hint="cs"/>
          <w:color w:val="FF0000"/>
          <w:sz w:val="28"/>
          <w:szCs w:val="28"/>
          <w:rtl/>
          <w:lang w:bidi="ar-DZ"/>
        </w:rPr>
        <w:t xml:space="preserve">(مدير الإدارة المعنية) </w:t>
      </w:r>
      <w:r>
        <w:rPr>
          <w:rFonts w:hint="cs"/>
          <w:sz w:val="32"/>
          <w:szCs w:val="32"/>
          <w:rtl/>
          <w:lang w:bidi="ar-DZ"/>
        </w:rPr>
        <w:t>...........</w:t>
      </w:r>
      <w:r w:rsidR="000201C2" w:rsidRPr="006B567E">
        <w:rPr>
          <w:rFonts w:hint="cs"/>
          <w:sz w:val="32"/>
          <w:szCs w:val="32"/>
          <w:rtl/>
          <w:lang w:bidi="ar-DZ"/>
        </w:rPr>
        <w:t>.</w:t>
      </w:r>
    </w:p>
    <w:p w14:paraId="30E606A7" w14:textId="77777777" w:rsidR="006B567E" w:rsidRDefault="006B567E" w:rsidP="006B567E">
      <w:pPr>
        <w:tabs>
          <w:tab w:val="left" w:pos="9990"/>
        </w:tabs>
        <w:jc w:val="right"/>
        <w:rPr>
          <w:sz w:val="32"/>
          <w:szCs w:val="32"/>
          <w:lang w:bidi="ar-DZ"/>
        </w:rPr>
      </w:pPr>
    </w:p>
    <w:p w14:paraId="0399FEED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الكائن مقرها بـــ.............................................................................................................</w:t>
      </w:r>
    </w:p>
    <w:p w14:paraId="45D57DCC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</w:t>
      </w:r>
      <w:r w:rsidR="006B567E">
        <w:rPr>
          <w:rFonts w:hint="cs"/>
          <w:sz w:val="32"/>
          <w:szCs w:val="32"/>
          <w:rtl/>
          <w:lang w:bidi="ar-DZ"/>
        </w:rPr>
        <w:t xml:space="preserve">                               </w:t>
      </w:r>
      <w:r>
        <w:rPr>
          <w:rFonts w:hint="cs"/>
          <w:sz w:val="32"/>
          <w:szCs w:val="32"/>
          <w:rtl/>
          <w:lang w:bidi="ar-DZ"/>
        </w:rPr>
        <w:t xml:space="preserve">     من جهة أخرى</w:t>
      </w:r>
    </w:p>
    <w:p w14:paraId="2A47E1B0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</w:p>
    <w:p w14:paraId="22A9E9F7" w14:textId="77777777" w:rsidR="000201C2" w:rsidRDefault="000201C2" w:rsidP="000201C2">
      <w:pPr>
        <w:tabs>
          <w:tab w:val="left" w:pos="9990"/>
        </w:tabs>
        <w:jc w:val="right"/>
        <w:rPr>
          <w:sz w:val="32"/>
          <w:szCs w:val="32"/>
          <w:rtl/>
          <w:lang w:bidi="ar-DZ"/>
        </w:rPr>
      </w:pPr>
    </w:p>
    <w:p w14:paraId="6B817814" w14:textId="0F7E5B62" w:rsidR="00D107C5" w:rsidRDefault="000201C2" w:rsidP="000201C2">
      <w:pPr>
        <w:tabs>
          <w:tab w:val="left" w:pos="9990"/>
        </w:tabs>
        <w:jc w:val="center"/>
        <w:rPr>
          <w:b/>
          <w:bCs/>
          <w:sz w:val="40"/>
          <w:szCs w:val="40"/>
          <w:rtl/>
          <w:lang w:bidi="ar-DZ"/>
        </w:rPr>
      </w:pPr>
      <w:r w:rsidRPr="000201C2">
        <w:rPr>
          <w:rFonts w:hint="cs"/>
          <w:b/>
          <w:bCs/>
          <w:sz w:val="40"/>
          <w:szCs w:val="40"/>
          <w:rtl/>
          <w:lang w:bidi="ar-DZ"/>
        </w:rPr>
        <w:t>ولق</w:t>
      </w:r>
      <w:r w:rsidR="001640B1">
        <w:rPr>
          <w:rFonts w:hint="cs"/>
          <w:b/>
          <w:bCs/>
          <w:sz w:val="40"/>
          <w:szCs w:val="40"/>
          <w:rtl/>
          <w:lang w:bidi="ar-DZ"/>
        </w:rPr>
        <w:t>ـــ</w:t>
      </w:r>
      <w:r w:rsidRPr="000201C2">
        <w:rPr>
          <w:rFonts w:hint="cs"/>
          <w:b/>
          <w:bCs/>
          <w:sz w:val="40"/>
          <w:szCs w:val="40"/>
          <w:rtl/>
          <w:lang w:bidi="ar-DZ"/>
        </w:rPr>
        <w:t>د ت</w:t>
      </w:r>
      <w:r w:rsidR="001640B1">
        <w:rPr>
          <w:rFonts w:hint="cs"/>
          <w:b/>
          <w:bCs/>
          <w:sz w:val="40"/>
          <w:szCs w:val="40"/>
          <w:rtl/>
          <w:lang w:bidi="ar-DZ"/>
        </w:rPr>
        <w:t>ــ</w:t>
      </w:r>
      <w:r w:rsidRPr="000201C2">
        <w:rPr>
          <w:rFonts w:hint="cs"/>
          <w:b/>
          <w:bCs/>
          <w:sz w:val="40"/>
          <w:szCs w:val="40"/>
          <w:rtl/>
          <w:lang w:bidi="ar-DZ"/>
        </w:rPr>
        <w:t xml:space="preserve">م </w:t>
      </w:r>
      <w:proofErr w:type="spellStart"/>
      <w:r w:rsidRPr="000201C2">
        <w:rPr>
          <w:rFonts w:hint="cs"/>
          <w:b/>
          <w:bCs/>
          <w:sz w:val="40"/>
          <w:szCs w:val="40"/>
          <w:rtl/>
          <w:lang w:bidi="ar-DZ"/>
        </w:rPr>
        <w:t>الإتف</w:t>
      </w:r>
      <w:r w:rsidR="001640B1">
        <w:rPr>
          <w:rFonts w:hint="cs"/>
          <w:b/>
          <w:bCs/>
          <w:sz w:val="40"/>
          <w:szCs w:val="40"/>
          <w:rtl/>
          <w:lang w:bidi="ar-DZ"/>
        </w:rPr>
        <w:t>ـــــــ</w:t>
      </w:r>
      <w:r w:rsidRPr="000201C2">
        <w:rPr>
          <w:rFonts w:hint="cs"/>
          <w:b/>
          <w:bCs/>
          <w:sz w:val="40"/>
          <w:szCs w:val="40"/>
          <w:rtl/>
          <w:lang w:bidi="ar-DZ"/>
        </w:rPr>
        <w:t>اق</w:t>
      </w:r>
      <w:proofErr w:type="spellEnd"/>
      <w:r w:rsidRPr="000201C2">
        <w:rPr>
          <w:rFonts w:hint="cs"/>
          <w:b/>
          <w:bCs/>
          <w:sz w:val="40"/>
          <w:szCs w:val="40"/>
          <w:rtl/>
          <w:lang w:bidi="ar-DZ"/>
        </w:rPr>
        <w:t xml:space="preserve"> عل</w:t>
      </w:r>
      <w:r w:rsidR="001640B1">
        <w:rPr>
          <w:rFonts w:hint="cs"/>
          <w:b/>
          <w:bCs/>
          <w:sz w:val="40"/>
          <w:szCs w:val="40"/>
          <w:rtl/>
          <w:lang w:bidi="ar-DZ"/>
        </w:rPr>
        <w:t>ـ</w:t>
      </w:r>
      <w:r w:rsidRPr="000201C2">
        <w:rPr>
          <w:rFonts w:hint="cs"/>
          <w:b/>
          <w:bCs/>
          <w:sz w:val="40"/>
          <w:szCs w:val="40"/>
          <w:rtl/>
          <w:lang w:bidi="ar-DZ"/>
        </w:rPr>
        <w:t xml:space="preserve">ى </w:t>
      </w:r>
      <w:proofErr w:type="spellStart"/>
      <w:proofErr w:type="gramStart"/>
      <w:r w:rsidRPr="000201C2">
        <w:rPr>
          <w:rFonts w:hint="cs"/>
          <w:b/>
          <w:bCs/>
          <w:sz w:val="40"/>
          <w:szCs w:val="40"/>
          <w:rtl/>
          <w:lang w:bidi="ar-DZ"/>
        </w:rPr>
        <w:t>مايل</w:t>
      </w:r>
      <w:r w:rsidR="001640B1">
        <w:rPr>
          <w:rFonts w:hint="cs"/>
          <w:b/>
          <w:bCs/>
          <w:sz w:val="40"/>
          <w:szCs w:val="40"/>
          <w:rtl/>
          <w:lang w:bidi="ar-DZ"/>
        </w:rPr>
        <w:t>ـ</w:t>
      </w:r>
      <w:r w:rsidRPr="000201C2">
        <w:rPr>
          <w:rFonts w:hint="cs"/>
          <w:b/>
          <w:bCs/>
          <w:sz w:val="40"/>
          <w:szCs w:val="40"/>
          <w:rtl/>
          <w:lang w:bidi="ar-DZ"/>
        </w:rPr>
        <w:t>ي</w:t>
      </w:r>
      <w:proofErr w:type="spellEnd"/>
      <w:r w:rsidRPr="000201C2">
        <w:rPr>
          <w:rFonts w:hint="cs"/>
          <w:b/>
          <w:bCs/>
          <w:sz w:val="40"/>
          <w:szCs w:val="40"/>
          <w:rtl/>
          <w:lang w:bidi="ar-DZ"/>
        </w:rPr>
        <w:t xml:space="preserve"> :</w:t>
      </w:r>
      <w:proofErr w:type="gramEnd"/>
    </w:p>
    <w:p w14:paraId="7D847931" w14:textId="77777777" w:rsidR="00586F73" w:rsidRDefault="00586F73" w:rsidP="000201C2">
      <w:pPr>
        <w:tabs>
          <w:tab w:val="left" w:pos="9990"/>
        </w:tabs>
        <w:jc w:val="center"/>
        <w:rPr>
          <w:b/>
          <w:bCs/>
          <w:sz w:val="40"/>
          <w:szCs w:val="40"/>
          <w:rtl/>
          <w:lang w:bidi="ar-DZ"/>
        </w:rPr>
      </w:pPr>
    </w:p>
    <w:p w14:paraId="60E87ED1" w14:textId="77777777" w:rsidR="00A26119" w:rsidRDefault="00A26119" w:rsidP="000201C2">
      <w:pPr>
        <w:tabs>
          <w:tab w:val="left" w:pos="9990"/>
        </w:tabs>
        <w:jc w:val="center"/>
        <w:rPr>
          <w:b/>
          <w:bCs/>
          <w:sz w:val="40"/>
          <w:szCs w:val="40"/>
          <w:rtl/>
          <w:lang w:bidi="ar-DZ"/>
        </w:rPr>
      </w:pPr>
    </w:p>
    <w:p w14:paraId="5255F2F6" w14:textId="77777777" w:rsidR="006B567E" w:rsidRDefault="001B32BC" w:rsidP="00A26119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="00A97F28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01</w:t>
      </w: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:موضوع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D4EEC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الاتفاقية</w:t>
      </w:r>
    </w:p>
    <w:p w14:paraId="4656BBCE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14:paraId="086FB205" w14:textId="77777777" w:rsidR="005C60F3" w:rsidRPr="00A26119" w:rsidRDefault="002D4EEC" w:rsidP="007D5CC5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تهدف هذه الاتفاقية إلى تنظيم المسابقات والامتحانات المهنية من قبل </w:t>
      </w:r>
      <w:r w:rsidR="007D5CC5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جامعة </w:t>
      </w:r>
      <w:r w:rsidR="007D5CC5">
        <w:rPr>
          <w:rFonts w:asciiTheme="majorBidi" w:hAnsiTheme="majorBidi" w:cstheme="majorBidi" w:hint="cs"/>
          <w:sz w:val="28"/>
          <w:szCs w:val="28"/>
          <w:rtl/>
          <w:lang w:bidi="ar-DZ"/>
        </w:rPr>
        <w:t>محمد بوضياف المسيلة (كلية الرياضيات والإعلام الآلي)</w:t>
      </w:r>
      <w:r w:rsidR="007D5CC5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بصفتها مركز امتحان قصد الالتحاق بالرتبة أو الرتب التالية:</w:t>
      </w:r>
    </w:p>
    <w:p w14:paraId="400D17AC" w14:textId="77777777" w:rsidR="00100254" w:rsidRPr="00006E89" w:rsidRDefault="004F7174" w:rsidP="00006E89">
      <w:pPr>
        <w:tabs>
          <w:tab w:val="left" w:pos="4500"/>
        </w:tabs>
        <w:bidi/>
        <w:ind w:left="283"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06E8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5152019E" w14:textId="77777777" w:rsidR="004F7174" w:rsidRPr="007D5CC5" w:rsidRDefault="002D4EEC" w:rsidP="00A97F28">
      <w:pPr>
        <w:pStyle w:val="ListParagraph"/>
        <w:numPr>
          <w:ilvl w:val="0"/>
          <w:numId w:val="2"/>
        </w:numPr>
        <w:tabs>
          <w:tab w:val="left" w:pos="4500"/>
        </w:tabs>
        <w:bidi/>
        <w:ind w:left="423" w:hanging="425"/>
        <w:jc w:val="lowKashida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7D5CC5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تقني سامي في الإعلام </w:t>
      </w:r>
      <w:proofErr w:type="gramStart"/>
      <w:r w:rsidRPr="007D5CC5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الآلي ،</w:t>
      </w:r>
      <w:proofErr w:type="gramEnd"/>
    </w:p>
    <w:p w14:paraId="14A5A899" w14:textId="222E5FDD" w:rsidR="00586F73" w:rsidRDefault="007D5CC5" w:rsidP="00A97F28">
      <w:pPr>
        <w:pStyle w:val="ListParagraph"/>
        <w:numPr>
          <w:ilvl w:val="0"/>
          <w:numId w:val="2"/>
        </w:numPr>
        <w:tabs>
          <w:tab w:val="left" w:pos="4500"/>
        </w:tabs>
        <w:bidi/>
        <w:ind w:left="423" w:hanging="425"/>
        <w:jc w:val="lowKashida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 w:rsidRPr="007D5CC5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مسا</w:t>
      </w:r>
      <w:r w:rsidR="00993658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عد مهندس</w:t>
      </w:r>
      <w:r w:rsidR="00586F73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في الإعلام الآلي المستوى </w:t>
      </w:r>
      <w:proofErr w:type="gramStart"/>
      <w:r w:rsidR="00586F73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01 ،</w:t>
      </w:r>
      <w:proofErr w:type="gramEnd"/>
    </w:p>
    <w:p w14:paraId="5214E5F6" w14:textId="6820629F" w:rsidR="00015B9B" w:rsidRDefault="00586F73" w:rsidP="00586F73">
      <w:pPr>
        <w:pStyle w:val="ListParagraph"/>
        <w:numPr>
          <w:ilvl w:val="0"/>
          <w:numId w:val="2"/>
        </w:numPr>
        <w:tabs>
          <w:tab w:val="left" w:pos="4500"/>
        </w:tabs>
        <w:bidi/>
        <w:ind w:left="423" w:hanging="425"/>
        <w:jc w:val="lowKashida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مساعد مهندس في الإعلام الآلي المستوى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02</w:t>
      </w:r>
      <w:r w:rsidR="002D4EEC" w:rsidRPr="007D5CC5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،</w:t>
      </w:r>
      <w:proofErr w:type="gramEnd"/>
    </w:p>
    <w:p w14:paraId="3D745696" w14:textId="608B34E5" w:rsidR="00586F73" w:rsidRDefault="00586F73" w:rsidP="00586F73">
      <w:pPr>
        <w:pStyle w:val="ListParagraph"/>
        <w:numPr>
          <w:ilvl w:val="0"/>
          <w:numId w:val="2"/>
        </w:numPr>
        <w:tabs>
          <w:tab w:val="left" w:pos="4500"/>
        </w:tabs>
        <w:bidi/>
        <w:ind w:left="423" w:hanging="425"/>
        <w:jc w:val="lowKashida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مهندس دولة في الإعلام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الآلي ،</w:t>
      </w:r>
      <w:proofErr w:type="gramEnd"/>
    </w:p>
    <w:p w14:paraId="57792A4E" w14:textId="196C8462" w:rsidR="00586F73" w:rsidRDefault="00586F73" w:rsidP="00586F73">
      <w:pPr>
        <w:pStyle w:val="ListParagraph"/>
        <w:numPr>
          <w:ilvl w:val="0"/>
          <w:numId w:val="2"/>
        </w:numPr>
        <w:tabs>
          <w:tab w:val="left" w:pos="4500"/>
        </w:tabs>
        <w:bidi/>
        <w:ind w:left="423" w:hanging="425"/>
        <w:jc w:val="lowKashida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مهندس رئيسي في الإعلام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الآلي ،</w:t>
      </w:r>
      <w:proofErr w:type="gramEnd"/>
    </w:p>
    <w:p w14:paraId="731F5BCC" w14:textId="74701D41" w:rsidR="00586F73" w:rsidRPr="007D5CC5" w:rsidRDefault="00586F73" w:rsidP="00586F73">
      <w:pPr>
        <w:pStyle w:val="ListParagraph"/>
        <w:numPr>
          <w:ilvl w:val="0"/>
          <w:numId w:val="2"/>
        </w:numPr>
        <w:tabs>
          <w:tab w:val="left" w:pos="4500"/>
        </w:tabs>
        <w:bidi/>
        <w:ind w:left="423" w:hanging="425"/>
        <w:jc w:val="lowKashida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رئيس المهندسين في الإعلام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الآلي ،</w:t>
      </w:r>
      <w:proofErr w:type="gramEnd"/>
    </w:p>
    <w:p w14:paraId="06C6E6DC" w14:textId="77777777" w:rsidR="004F7174" w:rsidRPr="00A97F28" w:rsidRDefault="004F7174" w:rsidP="004F7174">
      <w:pPr>
        <w:tabs>
          <w:tab w:val="left" w:pos="450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17934D42" w14:textId="77777777" w:rsidR="006B567E" w:rsidRDefault="001B32BC" w:rsidP="00A26119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="00A97F28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02</w:t>
      </w: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مدة </w:t>
      </w:r>
      <w:r w:rsidR="00A64463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الاتفاقية</w:t>
      </w:r>
    </w:p>
    <w:p w14:paraId="09078D75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14:paraId="01CA88FD" w14:textId="77777777" w:rsidR="008E508B" w:rsidRDefault="001B32BC" w:rsidP="008E508B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تبرم هذه </w:t>
      </w:r>
      <w:r w:rsidR="002D4EE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الاتفاقية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لمدة الخدمات المقدمة بحيث تقوم جامعة </w:t>
      </w:r>
      <w:r w:rsidR="00006E89">
        <w:rPr>
          <w:rFonts w:asciiTheme="majorBidi" w:hAnsiTheme="majorBidi" w:cstheme="majorBidi" w:hint="cs"/>
          <w:sz w:val="28"/>
          <w:szCs w:val="28"/>
          <w:rtl/>
          <w:lang w:bidi="ar-DZ"/>
        </w:rPr>
        <w:t>محمد بوضياف المسيلة (كلية الرياضيات والإعلام الآلي)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بتنظيم المسابقات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spell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المهنية الخاصة بالــــرتبة أو الــرتب المذكــورة في </w:t>
      </w:r>
      <w:r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المــادة 1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أعــلاه </w:t>
      </w:r>
      <w:proofErr w:type="spellStart"/>
      <w:r w:rsidR="008E508B">
        <w:rPr>
          <w:rFonts w:asciiTheme="majorBidi" w:hAnsiTheme="majorBidi" w:cstheme="majorBidi" w:hint="cs"/>
          <w:sz w:val="28"/>
          <w:szCs w:val="28"/>
          <w:rtl/>
          <w:lang w:bidi="ar-DZ"/>
        </w:rPr>
        <w:t>ابتداءا</w:t>
      </w:r>
      <w:proofErr w:type="spellEnd"/>
      <w:r w:rsidR="008E508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</w:t>
      </w:r>
    </w:p>
    <w:p w14:paraId="51F61053" w14:textId="6DFF576F" w:rsidR="001B32BC" w:rsidRPr="00006E89" w:rsidRDefault="008E508B" w:rsidP="008E508B">
      <w:pPr>
        <w:tabs>
          <w:tab w:val="left" w:pos="4500"/>
        </w:tabs>
        <w:bidi/>
        <w:jc w:val="lowKashida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B32B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92789"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>09</w:t>
      </w:r>
      <w:r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 xml:space="preserve"> </w:t>
      </w:r>
      <w:proofErr w:type="gramStart"/>
      <w:r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 xml:space="preserve">و </w:t>
      </w:r>
      <w:r w:rsidR="00592789"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>10</w:t>
      </w:r>
      <w:proofErr w:type="gramEnd"/>
      <w:r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 xml:space="preserve"> </w:t>
      </w:r>
      <w:r w:rsidR="00592789"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>ماي</w:t>
      </w:r>
      <w:r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 xml:space="preserve"> </w:t>
      </w:r>
      <w:r w:rsidR="00592789">
        <w:rPr>
          <w:rFonts w:asciiTheme="minorBidi" w:hAnsiTheme="minorBidi" w:cstheme="minorBidi" w:hint="cs"/>
          <w:b/>
          <w:bCs/>
          <w:color w:val="FF0000"/>
          <w:rtl/>
          <w:lang w:val="en-US" w:bidi="ar-DZ"/>
        </w:rPr>
        <w:t>2025</w:t>
      </w:r>
    </w:p>
    <w:p w14:paraId="67DD25C1" w14:textId="77777777" w:rsidR="00421498" w:rsidRPr="00A97F28" w:rsidRDefault="00421498" w:rsidP="00193409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29FE59A5" w14:textId="77777777" w:rsidR="006B567E" w:rsidRDefault="00421498" w:rsidP="00006E89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="00A97F28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</w:t>
      </w:r>
      <w:r w:rsidR="00A26119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3</w:t>
      </w: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r w:rsidR="0089088F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 w:rsidR="00006E8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</w:t>
      </w:r>
      <w:r w:rsidR="0089088F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تزامات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</w:p>
    <w:p w14:paraId="1DC1E470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14:paraId="326559D5" w14:textId="77777777" w:rsidR="00864FDE" w:rsidRPr="00A97F28" w:rsidRDefault="00421498" w:rsidP="00006E89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تتعهد </w:t>
      </w:r>
      <w:r w:rsidR="00006E89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جامعة </w:t>
      </w:r>
      <w:r w:rsidR="00006E89">
        <w:rPr>
          <w:rFonts w:asciiTheme="majorBidi" w:hAnsiTheme="majorBidi" w:cstheme="majorBidi" w:hint="cs"/>
          <w:sz w:val="28"/>
          <w:szCs w:val="28"/>
          <w:rtl/>
          <w:lang w:bidi="ar-DZ"/>
        </w:rPr>
        <w:t>محمد بوضياف المسيلة (كلية الرياضيات والإعلام الآلي)</w:t>
      </w:r>
      <w:r w:rsidR="00006E89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بالسهر على السير الحسن للمسابقات و </w:t>
      </w:r>
      <w:proofErr w:type="spell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المهنية منذ بدايتها إلى غاية الإعلان عن النت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ائ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ج النهائية لها، طبق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 للتنظيم الس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اري المفع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ول لا سيم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 ال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قرار والمراسلة</w:t>
      </w:r>
      <w:r w:rsidR="00AF429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الص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ادر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="00AF429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 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ن المديرية العام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ة للوظيف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>ة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العمومي</w:t>
      </w:r>
      <w:r w:rsidR="00E74297"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</w:t>
      </w:r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>ة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،القرار</w:t>
      </w:r>
      <w:proofErr w:type="spellEnd"/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المؤرخ في 05 ديسمبر 2019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المحد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د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26119" w:rsidRPr="00A97F28"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إطار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تنظيم المسابقات، </w:t>
      </w:r>
      <w:r w:rsidR="00A26119" w:rsidRPr="00A97F28">
        <w:rPr>
          <w:rFonts w:asciiTheme="majorBidi" w:hAnsiTheme="majorBidi" w:cstheme="majorBidi" w:hint="cs"/>
          <w:sz w:val="28"/>
          <w:szCs w:val="28"/>
          <w:rtl/>
          <w:lang w:bidi="ar-DZ"/>
        </w:rPr>
        <w:t>الامتحانات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فحوص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المهنية </w:t>
      </w:r>
      <w:r w:rsidR="0089088F" w:rsidRPr="00A97F28">
        <w:rPr>
          <w:rFonts w:asciiTheme="majorBidi" w:hAnsiTheme="majorBidi" w:cstheme="majorBidi"/>
          <w:sz w:val="28"/>
          <w:szCs w:val="28"/>
          <w:rtl/>
          <w:lang w:bidi="ar-DZ"/>
        </w:rPr>
        <w:t>للالتحاق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ببعض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رتب 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>المنتمية ل</w:t>
      </w:r>
      <w:r w:rsidR="00864FD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لأسلاك المشتركة في المؤسسات و الإدارات العمومية </w:t>
      </w:r>
      <w:r w:rsidR="00FC07BB" w:rsidRPr="00A97F28">
        <w:rPr>
          <w:rFonts w:asciiTheme="majorBidi" w:hAnsiTheme="majorBidi" w:cstheme="majorBidi"/>
          <w:sz w:val="28"/>
          <w:szCs w:val="28"/>
          <w:rtl/>
          <w:lang w:bidi="ar-DZ"/>
        </w:rPr>
        <w:t>و ال</w:t>
      </w:r>
      <w:r w:rsidR="00A261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مراسلة </w:t>
      </w:r>
      <w:r w:rsidR="00FC07BB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رقم</w:t>
      </w:r>
      <w:r w:rsidR="00FC07BB"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02/2011</w:t>
      </w:r>
      <w:r w:rsidR="00FC07BB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F4D9D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المؤرخة</w:t>
      </w:r>
      <w:r w:rsidR="00FC07BB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</w:t>
      </w:r>
      <w:r w:rsidR="00FC07BB"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07</w:t>
      </w:r>
      <w:r w:rsidR="004925EA"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C07BB"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فيفري 2011</w:t>
      </w:r>
      <w:r w:rsidR="00FC07BB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المحددة لقائمة مراكز الامتحان</w:t>
      </w:r>
      <w:r w:rsidR="00B64668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المؤهلة لتنظيم المسابقات و الامتحانات والاختبارات المهنية </w:t>
      </w:r>
      <w:r w:rsidR="004F4D9D" w:rsidRPr="00A97F28">
        <w:rPr>
          <w:rFonts w:asciiTheme="majorBidi" w:hAnsiTheme="majorBidi" w:cstheme="majorBidi"/>
          <w:sz w:val="28"/>
          <w:szCs w:val="28"/>
          <w:rtl/>
          <w:lang w:bidi="ar-DZ"/>
        </w:rPr>
        <w:t>للالتحاق ب</w:t>
      </w:r>
      <w:r w:rsidR="00A1047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رتب </w:t>
      </w:r>
      <w:r w:rsidR="004F4D9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الأسلاك المشتركة في المؤسسات والإدارات العمومية </w:t>
      </w:r>
      <w:r w:rsidR="000D7A0E" w:rsidRPr="00A97F2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7533FC3E" w14:textId="77777777" w:rsidR="00864FDE" w:rsidRPr="00A97F28" w:rsidRDefault="00864FDE" w:rsidP="00193409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6660DBBE" w14:textId="77777777" w:rsidR="00864FDE" w:rsidRPr="00A97F28" w:rsidRDefault="00864FDE" w:rsidP="00006E89">
      <w:pPr>
        <w:tabs>
          <w:tab w:val="left" w:pos="4500"/>
        </w:tabs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وعليه تتكفل </w:t>
      </w:r>
      <w:r w:rsidR="00006E89" w:rsidRPr="00006E8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جامعة </w:t>
      </w:r>
      <w:r w:rsidR="00006E89" w:rsidRPr="00006E8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محمد بوضياف المسيلة</w:t>
      </w:r>
      <w:r w:rsidR="00006E8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F103D" w:rsidRPr="003F103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(كلية الرياضيات والإعلام الآلي)</w:t>
      </w:r>
      <w:r w:rsidR="003F103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بــــ :</w:t>
      </w:r>
      <w:proofErr w:type="gramEnd"/>
    </w:p>
    <w:p w14:paraId="2CDB06BB" w14:textId="77777777" w:rsidR="0085271C" w:rsidRPr="00A97F28" w:rsidRDefault="00864FDE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ــ تخصيص الهياكل البيداغوجية اللازمة </w:t>
      </w:r>
      <w:r w:rsidR="0089088F" w:rsidRPr="00A97F28">
        <w:rPr>
          <w:rFonts w:asciiTheme="majorBidi" w:hAnsiTheme="majorBidi" w:cstheme="majorBidi"/>
          <w:sz w:val="28"/>
          <w:szCs w:val="28"/>
          <w:rtl/>
          <w:lang w:bidi="ar-DZ"/>
        </w:rPr>
        <w:t>لاستيعاب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العدد المبرمج للمترشحين لإجراء المسابقات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spell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المهنية .</w:t>
      </w:r>
      <w:proofErr w:type="gramEnd"/>
    </w:p>
    <w:p w14:paraId="699DED54" w14:textId="77777777" w:rsidR="001B444C" w:rsidRPr="00A97F28" w:rsidRDefault="0085271C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ــ توزيع المترشحين على المدرجات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و القاعات</w:t>
      </w:r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المخصصة لإجراء المسابقات</w:t>
      </w:r>
      <w:r w:rsidR="001B444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1B444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spellStart"/>
      <w:r w:rsidR="001B444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proofErr w:type="gramEnd"/>
      <w:r w:rsidR="001B444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1B444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المهنية .</w:t>
      </w:r>
      <w:proofErr w:type="gramEnd"/>
    </w:p>
    <w:p w14:paraId="6AA68E99" w14:textId="77777777" w:rsidR="00CE4E1C" w:rsidRPr="00A97F28" w:rsidRDefault="001B444C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 تحضير</w:t>
      </w:r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الوسائل البشرية </w:t>
      </w:r>
      <w:proofErr w:type="gram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>و المادية</w:t>
      </w:r>
      <w:proofErr w:type="gramEnd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لتسهيل إجراء المسابقات </w:t>
      </w:r>
      <w:proofErr w:type="gram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spell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proofErr w:type="gramEnd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المهنية </w:t>
      </w:r>
      <w:proofErr w:type="gram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>( أوراق</w:t>
      </w:r>
      <w:proofErr w:type="gramEnd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قوائم </w:t>
      </w:r>
      <w:proofErr w:type="gram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المترشحين ،</w:t>
      </w:r>
      <w:proofErr w:type="gramEnd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الموجهين، المراقبين</w:t>
      </w:r>
      <w:proofErr w:type="gramStart"/>
      <w:r w:rsidR="00CE4E1C" w:rsidRPr="00A97F28">
        <w:rPr>
          <w:rFonts w:asciiTheme="majorBidi" w:hAnsiTheme="majorBidi" w:cstheme="majorBidi"/>
          <w:sz w:val="28"/>
          <w:szCs w:val="28"/>
          <w:rtl/>
          <w:lang w:bidi="ar-DZ"/>
        </w:rPr>
        <w:t>) .</w:t>
      </w:r>
      <w:proofErr w:type="gramEnd"/>
    </w:p>
    <w:p w14:paraId="12B970AE" w14:textId="77777777" w:rsidR="00C730C0" w:rsidRPr="00A97F28" w:rsidRDefault="00CE4E1C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ــ ضمان ال</w:t>
      </w:r>
      <w:r w:rsidR="00C730C0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شفافية في تصحيح أوراق </w:t>
      </w:r>
      <w:proofErr w:type="spellStart"/>
      <w:r w:rsidR="00C730C0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</w:t>
      </w:r>
      <w:proofErr w:type="spellEnd"/>
      <w:r w:rsidR="00845E93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الخاصة </w:t>
      </w:r>
      <w:proofErr w:type="gramStart"/>
      <w:r w:rsidR="00845E93" w:rsidRPr="00A97F28">
        <w:rPr>
          <w:rFonts w:asciiTheme="majorBidi" w:hAnsiTheme="majorBidi" w:cstheme="majorBidi"/>
          <w:sz w:val="28"/>
          <w:szCs w:val="28"/>
          <w:rtl/>
          <w:lang w:bidi="ar-DZ"/>
        </w:rPr>
        <w:t>بالمترشحين</w:t>
      </w:r>
      <w:r w:rsidR="00C730C0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45E93" w:rsidRPr="00A97F2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proofErr w:type="gramEnd"/>
    </w:p>
    <w:p w14:paraId="6F2488AB" w14:textId="77777777" w:rsidR="0089088F" w:rsidRPr="00A97F28" w:rsidRDefault="00193409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ــ الإعلان النهائي لأسماء الناجحين في المسابقات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spell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المهنية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و رصدها</w:t>
      </w:r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المحاضر المخصصة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لذلك .</w:t>
      </w:r>
      <w:proofErr w:type="gramEnd"/>
    </w:p>
    <w:p w14:paraId="679BF092" w14:textId="77777777" w:rsidR="004C7225" w:rsidRPr="00A97F28" w:rsidRDefault="004C7225" w:rsidP="004C7225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6468F2F8" w14:textId="7F0599C5" w:rsidR="006B567E" w:rsidRDefault="00330DC9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="00A97F28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04</w:t>
      </w: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تكاليف المسابقات </w:t>
      </w:r>
      <w:proofErr w:type="gramStart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و </w:t>
      </w:r>
      <w:r w:rsidR="00592789"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الامتحانات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المهنية </w:t>
      </w:r>
    </w:p>
    <w:p w14:paraId="293DFD72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14:paraId="4A30C0BA" w14:textId="697E6C71" w:rsidR="007C42A4" w:rsidRPr="00A97F28" w:rsidRDefault="007C42A4" w:rsidP="007D5CC5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حددت تكاليف تنظيم المسابقات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="002A1E6C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الامتحانات</w:t>
      </w:r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المهنية  بـــ</w:t>
      </w:r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A62C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أربعة </w:t>
      </w:r>
      <w:proofErr w:type="gramStart"/>
      <w:r w:rsidR="00A62C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ألاف 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دينار</w:t>
      </w:r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جزائري </w:t>
      </w:r>
      <w:r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7D5C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40</w:t>
      </w:r>
      <w:r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00.00 دج)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عن  كل</w:t>
      </w:r>
      <w:proofErr w:type="gram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مترشح </w:t>
      </w:r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شارك فعليا في المسابقات </w:t>
      </w:r>
      <w:proofErr w:type="gramStart"/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spellStart"/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الإمتحانات</w:t>
      </w:r>
      <w:proofErr w:type="spellEnd"/>
      <w:proofErr w:type="gramEnd"/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B902F6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المهنية .</w:t>
      </w:r>
      <w:proofErr w:type="gramEnd"/>
    </w:p>
    <w:p w14:paraId="4B5E6FE5" w14:textId="77777777" w:rsidR="000509DD" w:rsidRPr="00A97F28" w:rsidRDefault="000509DD" w:rsidP="000509DD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00F7733F" w14:textId="77777777" w:rsidR="006B567E" w:rsidRDefault="00A97F28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05</w:t>
      </w:r>
      <w:r w:rsidR="007C42A4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="007C42A4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050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التزامات</w:t>
      </w:r>
      <w:r w:rsidR="007C42A4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الطرف المتعاقد معه</w:t>
      </w:r>
      <w:r w:rsidR="007C42A4" w:rsidRPr="000509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 </w:t>
      </w:r>
    </w:p>
    <w:p w14:paraId="300CDD34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sz w:val="20"/>
          <w:szCs w:val="20"/>
          <w:u w:val="single"/>
          <w:rtl/>
          <w:lang w:bidi="ar-DZ"/>
        </w:rPr>
      </w:pPr>
    </w:p>
    <w:p w14:paraId="788ED8E6" w14:textId="77777777" w:rsidR="0087175D" w:rsidRPr="00A97F28" w:rsidRDefault="007C42A4" w:rsidP="007D5CC5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تلزم</w:t>
      </w:r>
      <w:r w:rsidR="00845E93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هذه </w:t>
      </w:r>
      <w:r w:rsidR="007D5CC5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7D5CC5" w:rsidRPr="00A97F28">
        <w:rPr>
          <w:rFonts w:asciiTheme="majorBidi" w:hAnsiTheme="majorBidi" w:cstheme="majorBidi" w:hint="cs"/>
          <w:sz w:val="28"/>
          <w:szCs w:val="28"/>
          <w:rtl/>
          <w:lang w:bidi="ar-DZ"/>
        </w:rPr>
        <w:t>لاتفاقية</w:t>
      </w: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المؤسسة المتعاقدة معها بتسديد</w:t>
      </w:r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مستحقات </w:t>
      </w:r>
      <w:proofErr w:type="gramStart"/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الخدمة  وفق</w:t>
      </w:r>
      <w:proofErr w:type="gramEnd"/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فاتورة </w:t>
      </w:r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أو سند تحصيل </w:t>
      </w:r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تقدمها </w:t>
      </w:r>
      <w:r w:rsidR="007D5CC5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جامعة </w:t>
      </w:r>
      <w:r w:rsidR="007D5CC5">
        <w:rPr>
          <w:rFonts w:asciiTheme="majorBidi" w:hAnsiTheme="majorBidi" w:cstheme="majorBidi" w:hint="cs"/>
          <w:sz w:val="28"/>
          <w:szCs w:val="28"/>
          <w:rtl/>
          <w:lang w:bidi="ar-DZ"/>
        </w:rPr>
        <w:t>محمد بوضياف المسيلة (كلية الرياضيات والإعلام الآلي)</w:t>
      </w:r>
      <w:r w:rsidR="007D5CC5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>باسم  المؤسسة</w:t>
      </w:r>
      <w:proofErr w:type="gramEnd"/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على </w:t>
      </w:r>
      <w:proofErr w:type="gramStart"/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>أن  تحتوي</w:t>
      </w:r>
      <w:proofErr w:type="gramEnd"/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هذه الفاتورة </w:t>
      </w:r>
      <w:r w:rsidR="00232FD9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أو سند تحصيل </w:t>
      </w:r>
      <w:r w:rsidR="00A97A8E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التكلفة المالية عن كل مترشح </w:t>
      </w:r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شارك فعليا وهذا </w:t>
      </w:r>
      <w:proofErr w:type="spellStart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>إستنادا</w:t>
      </w:r>
      <w:proofErr w:type="spellEnd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محاضر الحضور </w:t>
      </w:r>
      <w:proofErr w:type="gramStart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>و الغياب</w:t>
      </w:r>
      <w:proofErr w:type="gramEnd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الممضية من طرف رئيس مركز </w:t>
      </w:r>
      <w:proofErr w:type="spellStart"/>
      <w:proofErr w:type="gramStart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الإمتحان</w:t>
      </w:r>
      <w:proofErr w:type="spellEnd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  <w:proofErr w:type="gramEnd"/>
      <w:r w:rsidR="0087175D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1B23E010" w14:textId="77777777" w:rsidR="00A97A8E" w:rsidRPr="00A97F28" w:rsidRDefault="00A97A8E" w:rsidP="00A97A8E">
      <w:pPr>
        <w:tabs>
          <w:tab w:val="left" w:pos="450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4A578248" w14:textId="77777777" w:rsidR="00F47124" w:rsidRPr="00A97F28" w:rsidRDefault="00A97A8E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كما تلزم هذه </w:t>
      </w:r>
      <w:proofErr w:type="spell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الإتفاقية</w:t>
      </w:r>
      <w:proofErr w:type="spellEnd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المؤسسة</w:t>
      </w:r>
      <w:r w:rsidR="004C1C81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4C1C81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المتعاقدة  تقديم</w:t>
      </w:r>
      <w:proofErr w:type="gramEnd"/>
      <w:r w:rsidR="004C1C81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شهادة إثبات</w:t>
      </w:r>
      <w:r w:rsidR="00845E93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التسديد</w:t>
      </w:r>
      <w:r w:rsidR="004C1C81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C1C81" w:rsidRPr="00A97F28">
        <w:rPr>
          <w:rFonts w:asciiTheme="majorBidi" w:hAnsiTheme="majorBidi" w:cstheme="majorBidi"/>
          <w:b/>
          <w:bCs/>
          <w:sz w:val="28"/>
          <w:szCs w:val="28"/>
          <w:lang w:bidi="ar-DZ"/>
        </w:rPr>
        <w:t>(ordre de virement)</w:t>
      </w:r>
      <w:r w:rsidR="004C1C81" w:rsidRPr="00A97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C1C81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مؤشر عليه من قبل مصالح الخزينة </w:t>
      </w:r>
      <w:proofErr w:type="gramStart"/>
      <w:r w:rsidR="004C1C81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العمومية </w:t>
      </w:r>
      <w:r w:rsidR="00C83E09" w:rsidRPr="00A97F2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proofErr w:type="gramEnd"/>
    </w:p>
    <w:p w14:paraId="1A2DCE0A" w14:textId="77777777" w:rsidR="00F47124" w:rsidRPr="00A97F28" w:rsidRDefault="00F47124" w:rsidP="00B83492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6A460CDA" w14:textId="77777777" w:rsidR="007D5CC5" w:rsidRDefault="007D5CC5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1C680261" w14:textId="77777777" w:rsidR="006B567E" w:rsidRDefault="00B83492" w:rsidP="007D5CC5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06 :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طريقة التسديد</w:t>
      </w:r>
    </w:p>
    <w:p w14:paraId="5D300E64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14:paraId="17A4F34A" w14:textId="77777777" w:rsidR="007D5CC5" w:rsidRPr="00E56B4B" w:rsidRDefault="007D5CC5" w:rsidP="007D5CC5">
      <w:pPr>
        <w:tabs>
          <w:tab w:val="left" w:pos="1140"/>
        </w:tabs>
        <w:bidi/>
        <w:spacing w:line="276" w:lineRule="auto"/>
        <w:jc w:val="both"/>
        <w:rPr>
          <w:rFonts w:asciiTheme="minorBidi" w:hAnsiTheme="minorBidi" w:cstheme="minorBidi"/>
          <w:b/>
          <w:bCs/>
          <w:sz w:val="28"/>
          <w:szCs w:val="28"/>
          <w:rtl/>
          <w:lang w:val="en-US" w:bidi="ar-DZ"/>
        </w:rPr>
      </w:pPr>
      <w:r w:rsidRPr="00E56B4B">
        <w:rPr>
          <w:rFonts w:asciiTheme="minorBidi" w:hAnsiTheme="minorBidi" w:cstheme="minorBidi"/>
          <w:sz w:val="28"/>
          <w:szCs w:val="28"/>
          <w:rtl/>
          <w:lang w:val="en-US" w:bidi="ar-DZ"/>
        </w:rPr>
        <w:t xml:space="preserve">يتم تسديد المستحقات المشار إليها في </w:t>
      </w:r>
      <w:r w:rsidRPr="00E56B4B">
        <w:rPr>
          <w:rFonts w:asciiTheme="minorBidi" w:hAnsiTheme="minorBidi" w:cstheme="minorBidi"/>
          <w:b/>
          <w:bCs/>
          <w:sz w:val="28"/>
          <w:szCs w:val="28"/>
          <w:rtl/>
          <w:lang w:val="en-US" w:bidi="ar-DZ"/>
        </w:rPr>
        <w:t xml:space="preserve">المادة </w:t>
      </w:r>
      <w:r w:rsidRPr="00D7207A">
        <w:rPr>
          <w:rFonts w:asciiTheme="minorBidi" w:hAnsiTheme="minorBidi" w:cstheme="minorBidi" w:hint="cs"/>
          <w:b/>
          <w:bCs/>
          <w:rtl/>
          <w:lang w:val="en-US" w:bidi="ar-DZ"/>
        </w:rPr>
        <w:t>09</w:t>
      </w:r>
      <w:r w:rsidRPr="00E56B4B">
        <w:rPr>
          <w:rFonts w:asciiTheme="minorBidi" w:hAnsiTheme="minorBidi" w:cstheme="minorBidi"/>
          <w:b/>
          <w:bCs/>
          <w:sz w:val="28"/>
          <w:szCs w:val="28"/>
          <w:rtl/>
          <w:lang w:val="en-US" w:bidi="ar-DZ"/>
        </w:rPr>
        <w:t xml:space="preserve"> </w:t>
      </w:r>
      <w:r w:rsidRPr="00E56B4B">
        <w:rPr>
          <w:rFonts w:asciiTheme="minorBidi" w:hAnsiTheme="minorBidi" w:cstheme="minorBidi"/>
          <w:sz w:val="28"/>
          <w:szCs w:val="28"/>
          <w:rtl/>
          <w:lang w:val="en-US" w:bidi="ar-DZ"/>
        </w:rPr>
        <w:t xml:space="preserve">أعلاه باسم </w:t>
      </w:r>
      <w:r w:rsidRPr="00E56B4B">
        <w:rPr>
          <w:rFonts w:asciiTheme="minorBidi" w:hAnsiTheme="minorBidi" w:cstheme="minorBidi"/>
          <w:b/>
          <w:bCs/>
          <w:sz w:val="28"/>
          <w:szCs w:val="28"/>
          <w:rtl/>
          <w:lang w:val="en-US" w:bidi="ar-DZ"/>
        </w:rPr>
        <w:t xml:space="preserve">الوكيل المحاسب </w:t>
      </w:r>
      <w:r w:rsidRPr="00E56B4B">
        <w:rPr>
          <w:rFonts w:asciiTheme="minorBidi" w:hAnsiTheme="minorBidi" w:cstheme="minorBidi"/>
          <w:sz w:val="28"/>
          <w:szCs w:val="28"/>
          <w:rtl/>
          <w:lang w:val="en-US" w:bidi="ar-DZ"/>
        </w:rPr>
        <w:t xml:space="preserve">لجامعة </w:t>
      </w:r>
      <w:r>
        <w:rPr>
          <w:rFonts w:asciiTheme="minorBidi" w:hAnsiTheme="minorBidi" w:cstheme="minorBidi" w:hint="cs"/>
          <w:sz w:val="28"/>
          <w:szCs w:val="28"/>
          <w:rtl/>
          <w:lang w:val="en-US" w:bidi="ar-DZ"/>
        </w:rPr>
        <w:t>محمد بوضياف المسيلة</w:t>
      </w:r>
      <w:r w:rsidRPr="00E56B4B">
        <w:rPr>
          <w:rFonts w:asciiTheme="minorBidi" w:hAnsiTheme="minorBidi" w:cstheme="minorBidi"/>
          <w:sz w:val="28"/>
          <w:szCs w:val="28"/>
          <w:rtl/>
          <w:lang w:val="en-US" w:bidi="ar-DZ"/>
        </w:rPr>
        <w:t xml:space="preserve"> في حساب </w:t>
      </w:r>
      <w:r w:rsidRPr="00E56B4B">
        <w:rPr>
          <w:rFonts w:asciiTheme="minorBidi" w:hAnsiTheme="minorBidi" w:cstheme="minorBidi"/>
          <w:b/>
          <w:bCs/>
          <w:sz w:val="28"/>
          <w:szCs w:val="28"/>
          <w:rtl/>
          <w:lang w:val="en-US" w:bidi="ar-DZ"/>
        </w:rPr>
        <w:t xml:space="preserve">خزينة ولاية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val="en-US" w:bidi="ar-DZ"/>
        </w:rPr>
        <w:t>المسيلة</w:t>
      </w:r>
      <w:r w:rsidRPr="00E56B4B">
        <w:rPr>
          <w:rFonts w:asciiTheme="minorBidi" w:hAnsiTheme="minorBidi" w:cstheme="minorBidi"/>
          <w:b/>
          <w:bCs/>
          <w:sz w:val="28"/>
          <w:szCs w:val="28"/>
          <w:rtl/>
          <w:lang w:val="en-US" w:bidi="ar-DZ"/>
        </w:rPr>
        <w:t xml:space="preserve"> رقم </w:t>
      </w:r>
      <w:r>
        <w:rPr>
          <w:rFonts w:asciiTheme="minorBidi" w:hAnsiTheme="minorBidi" w:cstheme="minorBidi"/>
          <w:b/>
          <w:bCs/>
          <w:lang w:val="en-US" w:bidi="ar-DZ"/>
        </w:rPr>
        <w:t>cle51/1280000165</w:t>
      </w:r>
    </w:p>
    <w:p w14:paraId="2E161302" w14:textId="77777777" w:rsidR="006B567E" w:rsidRDefault="00D734B3" w:rsidP="007D5CC5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9277A6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0</w:t>
      </w:r>
      <w:r w:rsidR="007D5CC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7</w:t>
      </w: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 تسوية النزاعات</w:t>
      </w:r>
    </w:p>
    <w:p w14:paraId="1FE40540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14:paraId="09AA33B5" w14:textId="77777777" w:rsidR="00D734B3" w:rsidRDefault="00D734B3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يتعهد الطرفان بالعمل على </w:t>
      </w:r>
      <w:proofErr w:type="gramStart"/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تسوية</w:t>
      </w:r>
      <w:r w:rsidR="00C934C9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ودية</w:t>
      </w:r>
      <w:proofErr w:type="gramEnd"/>
      <w:r w:rsidR="00C934C9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لأي خلاف يمكن أن يتولد من جراء تأويل أو تنفيذ هذه </w:t>
      </w:r>
      <w:proofErr w:type="spellStart"/>
      <w:proofErr w:type="gramStart"/>
      <w:r w:rsidR="00C934C9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الإتفاقية</w:t>
      </w:r>
      <w:proofErr w:type="spellEnd"/>
      <w:r w:rsidR="00C934C9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  <w:proofErr w:type="gramEnd"/>
    </w:p>
    <w:p w14:paraId="618E56DB" w14:textId="77777777" w:rsidR="0054687D" w:rsidRPr="00E909B1" w:rsidRDefault="0054687D" w:rsidP="0054687D">
      <w:pPr>
        <w:tabs>
          <w:tab w:val="left" w:pos="4500"/>
        </w:tabs>
        <w:bidi/>
        <w:jc w:val="both"/>
        <w:rPr>
          <w:rFonts w:ascii="Centaur" w:hAnsi="Centaur" w:cs="الشهيد محمد الدره"/>
          <w:sz w:val="32"/>
          <w:szCs w:val="32"/>
          <w:rtl/>
        </w:rPr>
      </w:pPr>
      <w:r w:rsidRPr="0054687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المـادة </w:t>
      </w:r>
      <w:proofErr w:type="gramStart"/>
      <w:r w:rsidRPr="0054687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08</w:t>
      </w:r>
      <w:r w:rsidRPr="0054687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  القـوة</w:t>
      </w:r>
      <w:proofErr w:type="gramEnd"/>
      <w:r w:rsidRPr="0054687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القـاهـرة </w:t>
      </w:r>
    </w:p>
    <w:p w14:paraId="2CA700ED" w14:textId="77777777" w:rsidR="0054687D" w:rsidRPr="00E909B1" w:rsidRDefault="0054687D" w:rsidP="0054687D">
      <w:pPr>
        <w:bidi/>
        <w:rPr>
          <w:rFonts w:ascii="Centaur" w:hAnsi="Centaur" w:cs="الشهيد محمد الدره"/>
          <w:sz w:val="28"/>
          <w:szCs w:val="28"/>
          <w:rtl/>
        </w:rPr>
      </w:pPr>
      <w:r w:rsidRPr="00E909B1">
        <w:rPr>
          <w:rFonts w:ascii="Centaur" w:hAnsi="Centaur" w:cs="الشهيد محمد الدره"/>
          <w:sz w:val="28"/>
          <w:szCs w:val="28"/>
          <w:rtl/>
        </w:rPr>
        <w:t xml:space="preserve">في حالة قوة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قاهرة ،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بإمكان الطرفين   أن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يتفقا  على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كيفية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فسخ  الاتفاقية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 وفي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هذه  الحالة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لا  يكون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الدفع  إلا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</w:t>
      </w:r>
      <w:proofErr w:type="gramStart"/>
      <w:r w:rsidRPr="00E909B1">
        <w:rPr>
          <w:rFonts w:ascii="Centaur" w:hAnsi="Centaur" w:cs="الشهيد محمد الدره"/>
          <w:sz w:val="28"/>
          <w:szCs w:val="28"/>
          <w:rtl/>
        </w:rPr>
        <w:t>مقابل  الخدمات</w:t>
      </w:r>
      <w:proofErr w:type="gramEnd"/>
      <w:r w:rsidRPr="00E909B1">
        <w:rPr>
          <w:rFonts w:ascii="Centaur" w:hAnsi="Centaur" w:cs="الشهيد محمد الدره"/>
          <w:sz w:val="28"/>
          <w:szCs w:val="28"/>
          <w:rtl/>
        </w:rPr>
        <w:t xml:space="preserve">  المقدمة.</w:t>
      </w:r>
    </w:p>
    <w:p w14:paraId="1DDB571F" w14:textId="77777777" w:rsidR="0054687D" w:rsidRPr="00A97F28" w:rsidRDefault="0054687D" w:rsidP="0054687D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2A9FDA2" w14:textId="77777777" w:rsidR="006B567E" w:rsidRDefault="00C934C9" w:rsidP="0054687D">
      <w:pPr>
        <w:tabs>
          <w:tab w:val="left" w:pos="4500"/>
        </w:tabs>
        <w:bidi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 w:rsidR="009277A6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0</w:t>
      </w:r>
      <w:r w:rsidR="0054687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9</w:t>
      </w:r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بداية العمل </w:t>
      </w:r>
      <w:r w:rsidR="006B567E" w:rsidRPr="000509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بالاتفاقية</w:t>
      </w:r>
    </w:p>
    <w:p w14:paraId="4E73DA43" w14:textId="77777777" w:rsidR="000509DD" w:rsidRPr="000509DD" w:rsidRDefault="000509DD" w:rsidP="000509DD">
      <w:pPr>
        <w:tabs>
          <w:tab w:val="left" w:pos="4500"/>
        </w:tabs>
        <w:bidi/>
        <w:jc w:val="both"/>
        <w:rPr>
          <w:rFonts w:asciiTheme="majorBidi" w:hAnsiTheme="majorBidi" w:cstheme="majorBidi"/>
          <w:sz w:val="20"/>
          <w:szCs w:val="20"/>
          <w:u w:val="single"/>
          <w:rtl/>
          <w:lang w:bidi="ar-DZ"/>
        </w:rPr>
      </w:pPr>
    </w:p>
    <w:p w14:paraId="4D890ED6" w14:textId="77777777" w:rsidR="00C934C9" w:rsidRDefault="00C934C9" w:rsidP="00A97F28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97F28">
        <w:rPr>
          <w:rFonts w:asciiTheme="majorBidi" w:hAnsiTheme="majorBidi" w:cstheme="majorBidi"/>
          <w:sz w:val="28"/>
          <w:szCs w:val="28"/>
          <w:rtl/>
          <w:lang w:bidi="ar-DZ"/>
        </w:rPr>
        <w:t>يبدأ</w:t>
      </w:r>
      <w:r w:rsidR="00A14FA8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سريان مفعول هذه </w:t>
      </w:r>
      <w:proofErr w:type="spellStart"/>
      <w:r w:rsidR="00A14FA8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الإتفاقية</w:t>
      </w:r>
      <w:proofErr w:type="spellEnd"/>
      <w:r w:rsidR="00A14FA8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A14FA8" w:rsidRPr="00A97F28">
        <w:rPr>
          <w:rFonts w:asciiTheme="majorBidi" w:hAnsiTheme="majorBidi" w:cstheme="majorBidi"/>
          <w:sz w:val="28"/>
          <w:szCs w:val="28"/>
          <w:rtl/>
          <w:lang w:bidi="ar-DZ"/>
        </w:rPr>
        <w:t>إبتداء</w:t>
      </w:r>
      <w:proofErr w:type="spellEnd"/>
      <w:r w:rsidR="00A14FA8" w:rsidRPr="00A97F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تاريخ توقيعها من الطرفين </w:t>
      </w:r>
      <w:proofErr w:type="gramStart"/>
      <w:r w:rsidR="00A14FA8" w:rsidRPr="00A97F28">
        <w:rPr>
          <w:rFonts w:asciiTheme="majorBidi" w:hAnsiTheme="majorBidi" w:cstheme="majorBidi"/>
          <w:sz w:val="28"/>
          <w:szCs w:val="28"/>
          <w:rtl/>
          <w:lang w:bidi="ar-DZ"/>
        </w:rPr>
        <w:t>المتعاقدين .</w:t>
      </w:r>
      <w:proofErr w:type="gramEnd"/>
    </w:p>
    <w:p w14:paraId="1E0B1810" w14:textId="77777777" w:rsidR="0054687D" w:rsidRDefault="0054687D" w:rsidP="0054687D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2AA6DC01" w14:textId="77777777" w:rsidR="000509DD" w:rsidRDefault="000509DD" w:rsidP="000509DD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5E52E30F" w14:textId="77777777" w:rsidR="000509DD" w:rsidRDefault="000509DD" w:rsidP="000509DD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2CDDA857" w14:textId="77777777" w:rsidR="000509DD" w:rsidRDefault="000509DD" w:rsidP="000509DD">
      <w:pPr>
        <w:tabs>
          <w:tab w:val="left" w:pos="4500"/>
        </w:tabs>
        <w:bidi/>
        <w:jc w:val="lowKashida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4E8FEF0A" w14:textId="77777777" w:rsidR="003A522A" w:rsidRDefault="003A522A" w:rsidP="003A522A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02D23FE2" w14:textId="77777777" w:rsidR="00A14FA8" w:rsidRDefault="00A14FA8" w:rsidP="00CC47CC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</w:t>
      </w:r>
      <w:r w:rsidR="009277A6">
        <w:rPr>
          <w:rFonts w:hint="cs"/>
          <w:sz w:val="28"/>
          <w:szCs w:val="28"/>
          <w:rtl/>
          <w:lang w:bidi="ar-DZ"/>
        </w:rPr>
        <w:t xml:space="preserve">       </w:t>
      </w:r>
      <w:r w:rsidR="00A97F28">
        <w:rPr>
          <w:rFonts w:hint="cs"/>
          <w:sz w:val="28"/>
          <w:szCs w:val="28"/>
          <w:rtl/>
          <w:lang w:bidi="ar-DZ"/>
        </w:rPr>
        <w:t xml:space="preserve">             </w:t>
      </w:r>
      <w:r w:rsidR="009277A6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حرر </w:t>
      </w:r>
      <w:r w:rsidR="00CC47CC">
        <w:rPr>
          <w:rFonts w:hint="cs"/>
          <w:sz w:val="28"/>
          <w:szCs w:val="28"/>
          <w:rtl/>
          <w:lang w:bidi="ar-DZ"/>
        </w:rPr>
        <w:t xml:space="preserve">بالمسيلة </w:t>
      </w:r>
      <w:r>
        <w:rPr>
          <w:rFonts w:hint="cs"/>
          <w:sz w:val="28"/>
          <w:szCs w:val="28"/>
          <w:rtl/>
          <w:lang w:bidi="ar-DZ"/>
        </w:rPr>
        <w:t>يوم</w:t>
      </w:r>
      <w:r w:rsidR="00A97F28">
        <w:rPr>
          <w:rFonts w:hint="cs"/>
          <w:sz w:val="28"/>
          <w:szCs w:val="28"/>
          <w:rtl/>
          <w:lang w:bidi="ar-DZ"/>
        </w:rPr>
        <w:t xml:space="preserve">: </w:t>
      </w:r>
      <w:r w:rsidRPr="00A97F28">
        <w:rPr>
          <w:rFonts w:hint="cs"/>
          <w:rtl/>
          <w:lang w:bidi="ar-DZ"/>
        </w:rPr>
        <w:t>.........</w:t>
      </w:r>
      <w:r w:rsidR="00A97F28">
        <w:rPr>
          <w:rFonts w:hint="cs"/>
          <w:rtl/>
          <w:lang w:bidi="ar-DZ"/>
        </w:rPr>
        <w:t>.........</w:t>
      </w:r>
      <w:r w:rsidRPr="00A97F28">
        <w:rPr>
          <w:rFonts w:hint="cs"/>
          <w:rtl/>
          <w:lang w:bidi="ar-DZ"/>
        </w:rPr>
        <w:t>.....................</w:t>
      </w:r>
    </w:p>
    <w:p w14:paraId="56E96E22" w14:textId="77777777" w:rsidR="00153AE9" w:rsidRDefault="00153AE9" w:rsidP="00153AE9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5432EE90" w14:textId="77777777" w:rsidR="00153AE9" w:rsidRPr="0089088F" w:rsidRDefault="00153AE9" w:rsidP="00153AE9">
      <w:pPr>
        <w:tabs>
          <w:tab w:val="left" w:pos="4500"/>
        </w:tabs>
        <w:bidi/>
        <w:jc w:val="both"/>
        <w:rPr>
          <w:sz w:val="2"/>
          <w:szCs w:val="2"/>
          <w:rtl/>
          <w:lang w:bidi="ar-DZ"/>
        </w:rPr>
      </w:pPr>
    </w:p>
    <w:p w14:paraId="40F6DD7C" w14:textId="77777777" w:rsidR="00517204" w:rsidRDefault="00517204" w:rsidP="00A14FA8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599BA959" w14:textId="77777777" w:rsidR="00A14FA8" w:rsidRPr="00A97F28" w:rsidRDefault="007D5CC5" w:rsidP="000509DD">
      <w:pPr>
        <w:tabs>
          <w:tab w:val="left" w:pos="4500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جامعة المسيلة</w:t>
      </w:r>
      <w:r w:rsidR="00A14FA8" w:rsidRPr="00A97F28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A97F28">
        <w:rPr>
          <w:rFonts w:hint="cs"/>
          <w:b/>
          <w:bCs/>
          <w:sz w:val="32"/>
          <w:szCs w:val="32"/>
          <w:rtl/>
          <w:lang w:bidi="ar-DZ"/>
        </w:rPr>
        <w:t xml:space="preserve">                 </w:t>
      </w:r>
      <w:r w:rsidR="000509DD"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A14FA8" w:rsidRPr="00A97F28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153AE9" w:rsidRPr="00A97F28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AF22AB" w:rsidRPr="00A97F28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A14FA8" w:rsidRPr="00A97F28">
        <w:rPr>
          <w:rFonts w:hint="cs"/>
          <w:b/>
          <w:bCs/>
          <w:sz w:val="32"/>
          <w:szCs w:val="32"/>
          <w:rtl/>
          <w:lang w:bidi="ar-DZ"/>
        </w:rPr>
        <w:t xml:space="preserve">                  </w:t>
      </w:r>
      <w:r w:rsidR="00A14FA8" w:rsidRPr="00A97F28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الطرف </w:t>
      </w:r>
      <w:r w:rsidR="00A14FA8" w:rsidRPr="000509DD">
        <w:rPr>
          <w:rFonts w:hint="cs"/>
          <w:b/>
          <w:bCs/>
          <w:sz w:val="32"/>
          <w:szCs w:val="32"/>
          <w:u w:val="single"/>
          <w:rtl/>
          <w:lang w:bidi="ar-DZ"/>
        </w:rPr>
        <w:t>المتعاقد</w:t>
      </w:r>
      <w:r w:rsidR="000509DD" w:rsidRPr="000509D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معه</w:t>
      </w:r>
    </w:p>
    <w:p w14:paraId="43BCAA3A" w14:textId="77777777" w:rsidR="00153AE9" w:rsidRPr="00A97F28" w:rsidRDefault="00153AE9" w:rsidP="00153AE9">
      <w:pPr>
        <w:tabs>
          <w:tab w:val="left" w:pos="4500"/>
        </w:tabs>
        <w:bidi/>
        <w:jc w:val="both"/>
        <w:rPr>
          <w:b/>
          <w:bCs/>
          <w:sz w:val="8"/>
          <w:szCs w:val="8"/>
          <w:rtl/>
          <w:lang w:bidi="ar-DZ"/>
        </w:rPr>
      </w:pPr>
    </w:p>
    <w:p w14:paraId="37DB4651" w14:textId="77777777" w:rsidR="00381652" w:rsidRDefault="007D5CC5" w:rsidP="007D5CC5">
      <w:pPr>
        <w:tabs>
          <w:tab w:val="left" w:pos="4500"/>
        </w:tabs>
        <w:bidi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</w:p>
    <w:p w14:paraId="722563B2" w14:textId="77777777" w:rsidR="00381652" w:rsidRPr="00381652" w:rsidRDefault="00381652" w:rsidP="00381652">
      <w:pPr>
        <w:bidi/>
        <w:rPr>
          <w:sz w:val="28"/>
          <w:szCs w:val="28"/>
          <w:lang w:bidi="ar-DZ"/>
        </w:rPr>
      </w:pPr>
    </w:p>
    <w:p w14:paraId="1F6E8E70" w14:textId="77777777" w:rsidR="00381652" w:rsidRDefault="00381652" w:rsidP="00381652">
      <w:pPr>
        <w:bidi/>
        <w:rPr>
          <w:sz w:val="28"/>
          <w:szCs w:val="28"/>
          <w:rtl/>
          <w:lang w:bidi="ar-DZ"/>
        </w:rPr>
      </w:pPr>
    </w:p>
    <w:p w14:paraId="6F5B3261" w14:textId="77777777" w:rsidR="0089088F" w:rsidRDefault="0089088F" w:rsidP="0089088F">
      <w:pPr>
        <w:bidi/>
        <w:rPr>
          <w:sz w:val="28"/>
          <w:szCs w:val="28"/>
          <w:rtl/>
          <w:lang w:bidi="ar-DZ"/>
        </w:rPr>
      </w:pPr>
    </w:p>
    <w:p w14:paraId="18A8AF52" w14:textId="77777777" w:rsidR="0089088F" w:rsidRDefault="0089088F" w:rsidP="0089088F">
      <w:pPr>
        <w:bidi/>
        <w:rPr>
          <w:sz w:val="28"/>
          <w:szCs w:val="28"/>
          <w:rtl/>
          <w:lang w:bidi="ar-DZ"/>
        </w:rPr>
      </w:pPr>
    </w:p>
    <w:p w14:paraId="1A5AAED7" w14:textId="77777777" w:rsidR="0089088F" w:rsidRDefault="0089088F" w:rsidP="0089088F">
      <w:pPr>
        <w:bidi/>
        <w:rPr>
          <w:sz w:val="28"/>
          <w:szCs w:val="28"/>
          <w:rtl/>
          <w:lang w:bidi="ar-DZ"/>
        </w:rPr>
      </w:pPr>
    </w:p>
    <w:p w14:paraId="23F21D9D" w14:textId="77777777" w:rsidR="0089088F" w:rsidRDefault="0089088F" w:rsidP="0089088F">
      <w:pPr>
        <w:bidi/>
        <w:rPr>
          <w:sz w:val="28"/>
          <w:szCs w:val="28"/>
          <w:rtl/>
          <w:lang w:bidi="ar-DZ"/>
        </w:rPr>
      </w:pPr>
    </w:p>
    <w:p w14:paraId="1A66C9A8" w14:textId="77777777" w:rsidR="00A97F28" w:rsidRDefault="00A97F28" w:rsidP="00A97F28">
      <w:pPr>
        <w:bidi/>
        <w:rPr>
          <w:sz w:val="28"/>
          <w:szCs w:val="28"/>
          <w:rtl/>
          <w:lang w:bidi="ar-DZ"/>
        </w:rPr>
      </w:pPr>
    </w:p>
    <w:p w14:paraId="7452FFA7" w14:textId="77777777" w:rsidR="00A97F28" w:rsidRDefault="00A97F28" w:rsidP="00A97F28">
      <w:pPr>
        <w:bidi/>
        <w:rPr>
          <w:sz w:val="28"/>
          <w:szCs w:val="28"/>
          <w:rtl/>
          <w:lang w:bidi="ar-DZ"/>
        </w:rPr>
      </w:pPr>
    </w:p>
    <w:p w14:paraId="2F26B0C4" w14:textId="77777777" w:rsidR="00A97F28" w:rsidRDefault="00A97F28" w:rsidP="00A97F28">
      <w:pPr>
        <w:bidi/>
        <w:rPr>
          <w:sz w:val="28"/>
          <w:szCs w:val="28"/>
          <w:rtl/>
          <w:lang w:bidi="ar-DZ"/>
        </w:rPr>
      </w:pPr>
    </w:p>
    <w:p w14:paraId="7A5815DB" w14:textId="77777777" w:rsidR="00A97F28" w:rsidRDefault="00A97F28" w:rsidP="00A97F28">
      <w:pPr>
        <w:bidi/>
        <w:rPr>
          <w:sz w:val="28"/>
          <w:szCs w:val="28"/>
          <w:rtl/>
          <w:lang w:bidi="ar-DZ"/>
        </w:rPr>
      </w:pPr>
    </w:p>
    <w:p w14:paraId="204B7DC7" w14:textId="77777777" w:rsidR="000509DD" w:rsidRDefault="000509DD" w:rsidP="000509DD">
      <w:pPr>
        <w:bidi/>
        <w:rPr>
          <w:sz w:val="28"/>
          <w:szCs w:val="28"/>
          <w:rtl/>
          <w:lang w:bidi="ar-DZ"/>
        </w:rPr>
      </w:pPr>
    </w:p>
    <w:p w14:paraId="0B2501A7" w14:textId="77777777" w:rsidR="0089088F" w:rsidRDefault="0089088F" w:rsidP="0089088F">
      <w:pPr>
        <w:bidi/>
        <w:rPr>
          <w:sz w:val="28"/>
          <w:szCs w:val="28"/>
          <w:rtl/>
          <w:lang w:bidi="ar-DZ"/>
        </w:rPr>
      </w:pPr>
    </w:p>
    <w:p w14:paraId="25BD2CA6" w14:textId="77777777" w:rsidR="007D5CC5" w:rsidRDefault="007D5CC5" w:rsidP="007D5CC5">
      <w:pPr>
        <w:bidi/>
        <w:rPr>
          <w:sz w:val="28"/>
          <w:szCs w:val="28"/>
          <w:rtl/>
          <w:lang w:bidi="ar-DZ"/>
        </w:rPr>
      </w:pPr>
    </w:p>
    <w:p w14:paraId="6566B2FF" w14:textId="77777777" w:rsidR="007D5CC5" w:rsidRDefault="007D5CC5" w:rsidP="007D5CC5">
      <w:pPr>
        <w:bidi/>
        <w:rPr>
          <w:sz w:val="28"/>
          <w:szCs w:val="28"/>
          <w:rtl/>
          <w:lang w:bidi="ar-DZ"/>
        </w:rPr>
      </w:pPr>
    </w:p>
    <w:p w14:paraId="2FEDC08C" w14:textId="77777777" w:rsidR="007D5CC5" w:rsidRDefault="007D5CC5" w:rsidP="007D5CC5">
      <w:pPr>
        <w:bidi/>
        <w:rPr>
          <w:sz w:val="28"/>
          <w:szCs w:val="28"/>
          <w:rtl/>
          <w:lang w:bidi="ar-DZ"/>
        </w:rPr>
      </w:pPr>
    </w:p>
    <w:p w14:paraId="72AA5B5E" w14:textId="77777777" w:rsidR="007D5CC5" w:rsidRDefault="007D5CC5" w:rsidP="007D5CC5">
      <w:pPr>
        <w:bidi/>
        <w:rPr>
          <w:sz w:val="28"/>
          <w:szCs w:val="28"/>
          <w:rtl/>
          <w:lang w:bidi="ar-DZ"/>
        </w:rPr>
      </w:pPr>
    </w:p>
    <w:p w14:paraId="0C802AC0" w14:textId="727D5AC5" w:rsidR="007D5CC5" w:rsidRDefault="007D5CC5" w:rsidP="007D5CC5">
      <w:pPr>
        <w:bidi/>
        <w:rPr>
          <w:sz w:val="28"/>
          <w:szCs w:val="28"/>
          <w:rtl/>
          <w:lang w:bidi="ar-DZ"/>
        </w:rPr>
      </w:pPr>
    </w:p>
    <w:p w14:paraId="4E1028A2" w14:textId="77777777" w:rsidR="00586F73" w:rsidRDefault="00586F73" w:rsidP="00586F73">
      <w:pPr>
        <w:bidi/>
        <w:rPr>
          <w:sz w:val="28"/>
          <w:szCs w:val="28"/>
          <w:rtl/>
          <w:lang w:bidi="ar-DZ"/>
        </w:rPr>
      </w:pPr>
    </w:p>
    <w:p w14:paraId="2BF4B622" w14:textId="77777777" w:rsidR="007D5CC5" w:rsidRDefault="007D5CC5" w:rsidP="007D5CC5">
      <w:pPr>
        <w:bidi/>
        <w:rPr>
          <w:sz w:val="28"/>
          <w:szCs w:val="28"/>
          <w:rtl/>
          <w:lang w:bidi="ar-DZ"/>
        </w:rPr>
      </w:pPr>
    </w:p>
    <w:p w14:paraId="65FBFA89" w14:textId="77777777" w:rsidR="001D1D4F" w:rsidRPr="000509DD" w:rsidRDefault="001D1D4F" w:rsidP="001D1D4F">
      <w:pPr>
        <w:bidi/>
        <w:jc w:val="center"/>
        <w:rPr>
          <w:b/>
          <w:bCs/>
          <w:sz w:val="48"/>
          <w:szCs w:val="48"/>
          <w:rtl/>
          <w:lang w:bidi="ar-DZ"/>
        </w:rPr>
      </w:pPr>
      <w:r w:rsidRPr="000509DD">
        <w:rPr>
          <w:rFonts w:hint="cs"/>
          <w:b/>
          <w:bCs/>
          <w:sz w:val="48"/>
          <w:szCs w:val="48"/>
          <w:rtl/>
          <w:lang w:bidi="ar-DZ"/>
        </w:rPr>
        <w:t xml:space="preserve">ــ ملحــق </w:t>
      </w:r>
      <w:r w:rsidR="00BB0B25" w:rsidRPr="000509DD">
        <w:rPr>
          <w:rFonts w:hint="cs"/>
          <w:b/>
          <w:bCs/>
          <w:sz w:val="48"/>
          <w:szCs w:val="48"/>
          <w:rtl/>
          <w:lang w:bidi="ar-DZ"/>
        </w:rPr>
        <w:t>الاتفاقية</w:t>
      </w:r>
      <w:r w:rsidRPr="000509DD">
        <w:rPr>
          <w:rFonts w:hint="cs"/>
          <w:b/>
          <w:bCs/>
          <w:sz w:val="48"/>
          <w:szCs w:val="48"/>
          <w:rtl/>
          <w:lang w:bidi="ar-DZ"/>
        </w:rPr>
        <w:t xml:space="preserve"> ــ</w:t>
      </w:r>
    </w:p>
    <w:p w14:paraId="0EC73EDA" w14:textId="77777777" w:rsidR="001D1D4F" w:rsidRDefault="001D1D4F" w:rsidP="001D1D4F">
      <w:pPr>
        <w:bidi/>
        <w:rPr>
          <w:sz w:val="28"/>
          <w:szCs w:val="28"/>
          <w:rtl/>
          <w:lang w:bidi="ar-DZ"/>
        </w:rPr>
      </w:pPr>
    </w:p>
    <w:p w14:paraId="0CC2E5F3" w14:textId="77777777" w:rsidR="001D1D4F" w:rsidRDefault="0070581D" w:rsidP="001D1D4F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تسمية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المؤسس</w:t>
      </w:r>
      <w:r w:rsidR="001D1D4F" w:rsidRPr="000627F8">
        <w:rPr>
          <w:rFonts w:hint="cs"/>
          <w:b/>
          <w:bCs/>
          <w:sz w:val="32"/>
          <w:szCs w:val="32"/>
          <w:rtl/>
          <w:lang w:bidi="ar-DZ"/>
        </w:rPr>
        <w:t>ـة</w:t>
      </w:r>
      <w:r w:rsidR="001D1D4F">
        <w:rPr>
          <w:rFonts w:hint="cs"/>
          <w:sz w:val="28"/>
          <w:szCs w:val="28"/>
          <w:rtl/>
          <w:lang w:bidi="ar-DZ"/>
        </w:rPr>
        <w:t>:..................</w:t>
      </w:r>
      <w:r>
        <w:rPr>
          <w:rFonts w:hint="cs"/>
          <w:sz w:val="28"/>
          <w:szCs w:val="28"/>
          <w:rtl/>
          <w:lang w:bidi="ar-DZ"/>
        </w:rPr>
        <w:t>.............................</w:t>
      </w:r>
      <w:r w:rsidR="001D1D4F">
        <w:rPr>
          <w:rFonts w:hint="cs"/>
          <w:sz w:val="28"/>
          <w:szCs w:val="28"/>
          <w:rtl/>
          <w:lang w:bidi="ar-DZ"/>
        </w:rPr>
        <w:t>........................................................................</w:t>
      </w:r>
      <w:proofErr w:type="gramEnd"/>
    </w:p>
    <w:p w14:paraId="2BFC49F6" w14:textId="77777777" w:rsidR="001D1D4F" w:rsidRDefault="001D1D4F" w:rsidP="0070581D">
      <w:pPr>
        <w:bidi/>
        <w:rPr>
          <w:sz w:val="28"/>
          <w:szCs w:val="28"/>
          <w:rtl/>
          <w:lang w:bidi="ar-DZ"/>
        </w:rPr>
      </w:pPr>
      <w:r w:rsidRPr="000627F8">
        <w:rPr>
          <w:rFonts w:hint="cs"/>
          <w:b/>
          <w:bCs/>
          <w:sz w:val="32"/>
          <w:szCs w:val="32"/>
          <w:rtl/>
          <w:lang w:bidi="ar-DZ"/>
        </w:rPr>
        <w:t>المقر الاجتماعي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............</w:t>
      </w:r>
      <w:r w:rsidR="0070581D">
        <w:rPr>
          <w:rFonts w:hint="cs"/>
          <w:sz w:val="28"/>
          <w:szCs w:val="28"/>
          <w:rtl/>
          <w:lang w:bidi="ar-DZ"/>
        </w:rPr>
        <w:t>...........................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</w:t>
      </w:r>
    </w:p>
    <w:p w14:paraId="08AE1C11" w14:textId="77777777" w:rsidR="001D1D4F" w:rsidRDefault="0070581D" w:rsidP="0070581D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رقـــــم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الهاتـ</w:t>
      </w:r>
      <w:r w:rsidR="001D1D4F" w:rsidRPr="000627F8">
        <w:rPr>
          <w:rFonts w:hint="cs"/>
          <w:b/>
          <w:bCs/>
          <w:sz w:val="32"/>
          <w:szCs w:val="32"/>
          <w:rtl/>
          <w:lang w:bidi="ar-DZ"/>
        </w:rPr>
        <w:t>ــف</w:t>
      </w:r>
      <w:r w:rsidR="001D1D4F" w:rsidRPr="0070581D">
        <w:rPr>
          <w:rFonts w:hint="cs"/>
          <w:b/>
          <w:bCs/>
          <w:sz w:val="28"/>
          <w:szCs w:val="28"/>
          <w:rtl/>
          <w:lang w:bidi="ar-DZ"/>
        </w:rPr>
        <w:t>:</w:t>
      </w:r>
      <w:r w:rsidR="001D1D4F">
        <w:rPr>
          <w:rFonts w:hint="cs"/>
          <w:sz w:val="28"/>
          <w:szCs w:val="28"/>
          <w:rtl/>
          <w:lang w:bidi="ar-DZ"/>
        </w:rPr>
        <w:t>...............................................</w:t>
      </w:r>
      <w:proofErr w:type="gramEnd"/>
      <w:r w:rsidR="001D1D4F" w:rsidRPr="007F608C">
        <w:rPr>
          <w:rFonts w:hint="cs"/>
          <w:b/>
          <w:bCs/>
          <w:sz w:val="28"/>
          <w:szCs w:val="28"/>
          <w:rtl/>
          <w:lang w:bidi="ar-DZ"/>
        </w:rPr>
        <w:t xml:space="preserve"> الفاك</w:t>
      </w:r>
      <w:r w:rsidR="001D1D4F"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="001D1D4F" w:rsidRPr="007F608C">
        <w:rPr>
          <w:rFonts w:hint="cs"/>
          <w:b/>
          <w:bCs/>
          <w:sz w:val="28"/>
          <w:szCs w:val="28"/>
          <w:rtl/>
          <w:lang w:bidi="ar-DZ"/>
        </w:rPr>
        <w:t>س</w:t>
      </w:r>
      <w:r w:rsidR="001D1D4F">
        <w:rPr>
          <w:rFonts w:hint="cs"/>
          <w:sz w:val="28"/>
          <w:szCs w:val="28"/>
          <w:rtl/>
          <w:lang w:bidi="ar-DZ"/>
        </w:rPr>
        <w:t xml:space="preserve"> ..................................................</w:t>
      </w:r>
      <w:r>
        <w:rPr>
          <w:rFonts w:hint="cs"/>
          <w:sz w:val="28"/>
          <w:szCs w:val="28"/>
          <w:rtl/>
          <w:lang w:bidi="ar-DZ"/>
        </w:rPr>
        <w:t>.</w:t>
      </w:r>
      <w:r w:rsidR="001D1D4F">
        <w:rPr>
          <w:rFonts w:hint="cs"/>
          <w:sz w:val="28"/>
          <w:szCs w:val="28"/>
          <w:rtl/>
          <w:lang w:bidi="ar-DZ"/>
        </w:rPr>
        <w:t>...</w:t>
      </w:r>
    </w:p>
    <w:p w14:paraId="1A776669" w14:textId="77777777" w:rsidR="0070581D" w:rsidRDefault="0070581D" w:rsidP="0070581D">
      <w:pPr>
        <w:bidi/>
        <w:rPr>
          <w:sz w:val="28"/>
          <w:szCs w:val="28"/>
          <w:rtl/>
          <w:lang w:bidi="ar-DZ"/>
        </w:rPr>
      </w:pPr>
      <w:r w:rsidRPr="0070581D">
        <w:rPr>
          <w:rFonts w:hint="cs"/>
          <w:b/>
          <w:bCs/>
          <w:sz w:val="32"/>
          <w:szCs w:val="32"/>
          <w:rtl/>
          <w:lang w:bidi="ar-DZ"/>
        </w:rPr>
        <w:t>البريد الإلكترون</w:t>
      </w:r>
      <w:r w:rsidRPr="0070581D">
        <w:rPr>
          <w:rFonts w:hint="eastAsia"/>
          <w:b/>
          <w:bCs/>
          <w:sz w:val="32"/>
          <w:szCs w:val="32"/>
          <w:rtl/>
          <w:lang w:bidi="ar-DZ"/>
        </w:rPr>
        <w:t>ي</w:t>
      </w:r>
      <w:r w:rsidRPr="0070581D">
        <w:rPr>
          <w:rFonts w:hint="cs"/>
          <w:b/>
          <w:bCs/>
          <w:sz w:val="32"/>
          <w:szCs w:val="32"/>
          <w:rtl/>
          <w:lang w:bidi="ar-DZ"/>
        </w:rPr>
        <w:t>:</w:t>
      </w:r>
      <w:r w:rsidRPr="0070581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</w:p>
    <w:p w14:paraId="71A08064" w14:textId="77777777" w:rsidR="001D1D4F" w:rsidRDefault="001D1D4F" w:rsidP="001D1D4F">
      <w:pPr>
        <w:bidi/>
        <w:rPr>
          <w:sz w:val="28"/>
          <w:szCs w:val="28"/>
          <w:rtl/>
          <w:lang w:bidi="ar-DZ"/>
        </w:rPr>
      </w:pPr>
    </w:p>
    <w:tbl>
      <w:tblPr>
        <w:bidiVisual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1402"/>
        <w:gridCol w:w="1402"/>
        <w:gridCol w:w="1402"/>
        <w:gridCol w:w="1402"/>
        <w:gridCol w:w="1402"/>
      </w:tblGrid>
      <w:tr w:rsidR="0070581D" w14:paraId="72010D90" w14:textId="77777777" w:rsidTr="0070581D">
        <w:trPr>
          <w:trHeight w:val="1584"/>
          <w:jc w:val="center"/>
        </w:trPr>
        <w:tc>
          <w:tcPr>
            <w:tcW w:w="2879" w:type="dxa"/>
            <w:vAlign w:val="center"/>
          </w:tcPr>
          <w:p w14:paraId="356A69A6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>الرتبة</w:t>
            </w:r>
          </w:p>
        </w:tc>
        <w:tc>
          <w:tcPr>
            <w:tcW w:w="1402" w:type="dxa"/>
            <w:vAlign w:val="center"/>
          </w:tcPr>
          <w:p w14:paraId="4E63DFBE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 xml:space="preserve">عدد </w:t>
            </w:r>
            <w:proofErr w:type="gramStart"/>
            <w:r w:rsidRPr="005621CC">
              <w:rPr>
                <w:rFonts w:hint="cs"/>
                <w:b/>
                <w:bCs/>
                <w:rtl/>
                <w:lang w:bidi="ar-DZ"/>
              </w:rPr>
              <w:t>المترشحين  للمسابقات</w:t>
            </w:r>
            <w:proofErr w:type="gramEnd"/>
            <w:r w:rsidRPr="005621CC">
              <w:rPr>
                <w:rFonts w:hint="cs"/>
                <w:b/>
                <w:bCs/>
                <w:rtl/>
                <w:lang w:bidi="ar-DZ"/>
              </w:rPr>
              <w:t xml:space="preserve"> الخارجية (1)</w:t>
            </w:r>
          </w:p>
        </w:tc>
        <w:tc>
          <w:tcPr>
            <w:tcW w:w="1402" w:type="dxa"/>
            <w:vAlign w:val="center"/>
          </w:tcPr>
          <w:p w14:paraId="688B5F14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 xml:space="preserve">عدد المناصب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المالية </w:t>
            </w:r>
            <w:r w:rsidRPr="005621CC">
              <w:rPr>
                <w:rFonts w:hint="cs"/>
                <w:b/>
                <w:bCs/>
                <w:rtl/>
                <w:lang w:bidi="ar-DZ"/>
              </w:rPr>
              <w:t>المفتوحة</w:t>
            </w:r>
          </w:p>
        </w:tc>
        <w:tc>
          <w:tcPr>
            <w:tcW w:w="1402" w:type="dxa"/>
            <w:vAlign w:val="center"/>
          </w:tcPr>
          <w:p w14:paraId="45CB610D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>عدد المترشحين للامتحانات</w:t>
            </w:r>
          </w:p>
          <w:p w14:paraId="265700F2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>المهنية (2)</w:t>
            </w:r>
          </w:p>
        </w:tc>
        <w:tc>
          <w:tcPr>
            <w:tcW w:w="1402" w:type="dxa"/>
            <w:vAlign w:val="center"/>
          </w:tcPr>
          <w:p w14:paraId="72CC19DB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5621CC">
              <w:rPr>
                <w:rFonts w:hint="cs"/>
                <w:b/>
                <w:bCs/>
                <w:rtl/>
                <w:lang w:bidi="ar-DZ"/>
              </w:rPr>
              <w:t>عدد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5621CC">
              <w:rPr>
                <w:rFonts w:hint="cs"/>
                <w:b/>
                <w:bCs/>
                <w:rtl/>
                <w:lang w:bidi="ar-DZ"/>
              </w:rPr>
              <w:t xml:space="preserve"> المناصب</w:t>
            </w:r>
            <w:proofErr w:type="gramEnd"/>
            <w:r w:rsidRPr="005621C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المالية</w:t>
            </w:r>
            <w:r w:rsidRPr="005621CC">
              <w:rPr>
                <w:rFonts w:hint="cs"/>
                <w:b/>
                <w:bCs/>
                <w:rtl/>
                <w:lang w:bidi="ar-DZ"/>
              </w:rPr>
              <w:t xml:space="preserve"> المفتوحة</w:t>
            </w:r>
          </w:p>
        </w:tc>
        <w:tc>
          <w:tcPr>
            <w:tcW w:w="1402" w:type="dxa"/>
            <w:vAlign w:val="center"/>
          </w:tcPr>
          <w:p w14:paraId="1B08CD83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>عدد المترشحين</w:t>
            </w:r>
          </w:p>
          <w:p w14:paraId="3BC0E43F" w14:textId="77777777" w:rsidR="0070581D" w:rsidRPr="005621CC" w:rsidRDefault="0070581D" w:rsidP="00055F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621CC">
              <w:rPr>
                <w:rFonts w:hint="cs"/>
                <w:b/>
                <w:bCs/>
                <w:rtl/>
                <w:lang w:bidi="ar-DZ"/>
              </w:rPr>
              <w:t>(1+2)</w:t>
            </w:r>
          </w:p>
        </w:tc>
      </w:tr>
      <w:tr w:rsidR="0070581D" w14:paraId="56E3AC2E" w14:textId="77777777" w:rsidTr="0070581D">
        <w:trPr>
          <w:trHeight w:val="691"/>
          <w:jc w:val="center"/>
        </w:trPr>
        <w:tc>
          <w:tcPr>
            <w:tcW w:w="2879" w:type="dxa"/>
            <w:vAlign w:val="center"/>
          </w:tcPr>
          <w:p w14:paraId="2D7254DC" w14:textId="77777777" w:rsidR="0070581D" w:rsidRPr="0070581D" w:rsidRDefault="0070581D" w:rsidP="0070581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162E4607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084146AD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4B40FCF1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173475D5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52991C68" w14:textId="77777777" w:rsidR="0070581D" w:rsidRDefault="0070581D" w:rsidP="0070581D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70581D" w14:paraId="04A35F85" w14:textId="77777777" w:rsidTr="0070581D">
        <w:trPr>
          <w:trHeight w:val="544"/>
          <w:jc w:val="center"/>
        </w:trPr>
        <w:tc>
          <w:tcPr>
            <w:tcW w:w="2879" w:type="dxa"/>
            <w:vAlign w:val="center"/>
          </w:tcPr>
          <w:p w14:paraId="775137D9" w14:textId="77777777" w:rsidR="0070581D" w:rsidRPr="0070581D" w:rsidRDefault="0070581D" w:rsidP="0070581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01D8898E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6B21BAAA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080300CD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76427862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6F11457B" w14:textId="77777777" w:rsidR="0070581D" w:rsidRDefault="0070581D" w:rsidP="0070581D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70581D" w14:paraId="503DF99A" w14:textId="77777777" w:rsidTr="0070581D">
        <w:trPr>
          <w:trHeight w:val="691"/>
          <w:jc w:val="center"/>
        </w:trPr>
        <w:tc>
          <w:tcPr>
            <w:tcW w:w="2879" w:type="dxa"/>
            <w:vAlign w:val="center"/>
          </w:tcPr>
          <w:p w14:paraId="0A943115" w14:textId="77777777" w:rsidR="0070581D" w:rsidRPr="0070581D" w:rsidRDefault="0070581D" w:rsidP="0070581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722BBC35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12E02555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3C04ECE5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2400DDD1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504A5F7C" w14:textId="77777777" w:rsidR="0070581D" w:rsidRDefault="0070581D" w:rsidP="0070581D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70581D" w14:paraId="0C78A51C" w14:textId="77777777" w:rsidTr="0070581D">
        <w:trPr>
          <w:trHeight w:val="544"/>
          <w:jc w:val="center"/>
        </w:trPr>
        <w:tc>
          <w:tcPr>
            <w:tcW w:w="2879" w:type="dxa"/>
            <w:vAlign w:val="center"/>
          </w:tcPr>
          <w:p w14:paraId="749D75D0" w14:textId="77777777" w:rsidR="0070581D" w:rsidRPr="0070581D" w:rsidRDefault="0070581D" w:rsidP="0070581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57BDA9D7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222991EC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2FCFC508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50C68385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6AB06752" w14:textId="77777777" w:rsidR="0070581D" w:rsidRDefault="0070581D" w:rsidP="0070581D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70581D" w14:paraId="23B6348C" w14:textId="77777777" w:rsidTr="0070581D">
        <w:trPr>
          <w:trHeight w:val="524"/>
          <w:jc w:val="center"/>
        </w:trPr>
        <w:tc>
          <w:tcPr>
            <w:tcW w:w="2879" w:type="dxa"/>
            <w:vAlign w:val="center"/>
          </w:tcPr>
          <w:p w14:paraId="0B62E15E" w14:textId="77777777" w:rsidR="0070581D" w:rsidRPr="0070581D" w:rsidRDefault="0070581D" w:rsidP="0070581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6B6C7D7B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3C16C993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513FE9D6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1BFAA3FD" w14:textId="77777777" w:rsidR="0070581D" w:rsidRDefault="0070581D" w:rsidP="0070581D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2" w:type="dxa"/>
            <w:vAlign w:val="center"/>
          </w:tcPr>
          <w:p w14:paraId="7971F44D" w14:textId="77777777" w:rsidR="0070581D" w:rsidRDefault="0070581D" w:rsidP="0070581D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</w:tbl>
    <w:p w14:paraId="200A9B07" w14:textId="77777777" w:rsidR="001D1D4F" w:rsidRDefault="001D1D4F" w:rsidP="001D1D4F">
      <w:pPr>
        <w:bidi/>
        <w:rPr>
          <w:b/>
          <w:bCs/>
          <w:sz w:val="32"/>
          <w:szCs w:val="32"/>
          <w:rtl/>
          <w:lang w:bidi="ar-DZ"/>
        </w:rPr>
      </w:pPr>
      <w:r w:rsidRPr="00093A9A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</w:t>
      </w:r>
      <w:r w:rsidRPr="00093A9A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p w14:paraId="51EA2FE9" w14:textId="77777777" w:rsidR="001D1D4F" w:rsidRDefault="001D1D4F" w:rsidP="001D1D4F">
      <w:pPr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</w:t>
      </w:r>
      <w:r w:rsidRPr="00093A9A">
        <w:rPr>
          <w:rFonts w:hint="cs"/>
          <w:b/>
          <w:bCs/>
          <w:sz w:val="32"/>
          <w:szCs w:val="32"/>
          <w:u w:val="single"/>
          <w:rtl/>
          <w:lang w:bidi="ar-DZ"/>
        </w:rPr>
        <w:t>إمضاء الإدارة المعنية</w:t>
      </w:r>
    </w:p>
    <w:p w14:paraId="203CEBB7" w14:textId="77777777" w:rsidR="001D1D4F" w:rsidRDefault="001D1D4F" w:rsidP="001D1D4F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5C2B9ECD" w14:textId="77777777" w:rsidR="001D1D4F" w:rsidRDefault="001D1D4F" w:rsidP="001D1D4F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1077F7B7" w14:textId="77777777" w:rsidR="0041405D" w:rsidRDefault="0041405D" w:rsidP="0041405D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6566E7C4" w14:textId="77777777" w:rsidR="0058543E" w:rsidRDefault="0058543E" w:rsidP="0058543E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37D64490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3211138B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54277D0F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09F57FD2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2A3546D3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58EAD495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43EA405B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0CB3AFF0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64714B99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696E1C5F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40436904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752085A2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7BB3871E" w14:textId="77777777" w:rsidR="007D5CC5" w:rsidRDefault="007D5CC5" w:rsidP="007D5CC5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31538010" w14:textId="77777777" w:rsidR="00055F1C" w:rsidRDefault="00055F1C" w:rsidP="00055F1C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14:paraId="6B64AA85" w14:textId="77777777" w:rsidR="0070581D" w:rsidRDefault="0070581D" w:rsidP="00770FE0">
      <w:pPr>
        <w:tabs>
          <w:tab w:val="left" w:pos="4500"/>
        </w:tabs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</w:p>
    <w:p w14:paraId="0FEE9FD0" w14:textId="77777777" w:rsidR="001640B1" w:rsidRDefault="00234F0C" w:rsidP="0070581D">
      <w:pPr>
        <w:tabs>
          <w:tab w:val="left" w:pos="4500"/>
        </w:tabs>
        <w:bidi/>
        <w:jc w:val="center"/>
        <w:rPr>
          <w:b/>
          <w:bCs/>
          <w:sz w:val="40"/>
          <w:szCs w:val="40"/>
          <w:rtl/>
          <w:lang w:bidi="ar-DZ"/>
        </w:rPr>
      </w:pPr>
      <w:r w:rsidRPr="0070581D">
        <w:rPr>
          <w:rFonts w:hint="cs"/>
          <w:b/>
          <w:bCs/>
          <w:sz w:val="40"/>
          <w:szCs w:val="40"/>
          <w:rtl/>
          <w:lang w:bidi="ar-DZ"/>
        </w:rPr>
        <w:t xml:space="preserve">القائمة </w:t>
      </w:r>
      <w:r w:rsidR="00055F1C" w:rsidRPr="0070581D">
        <w:rPr>
          <w:rFonts w:hint="cs"/>
          <w:b/>
          <w:bCs/>
          <w:sz w:val="40"/>
          <w:szCs w:val="40"/>
          <w:rtl/>
          <w:lang w:bidi="ar-DZ"/>
        </w:rPr>
        <w:t>الاسمية</w:t>
      </w:r>
      <w:r w:rsidRPr="0070581D">
        <w:rPr>
          <w:rFonts w:hint="cs"/>
          <w:b/>
          <w:bCs/>
          <w:sz w:val="40"/>
          <w:szCs w:val="40"/>
          <w:rtl/>
          <w:lang w:bidi="ar-DZ"/>
        </w:rPr>
        <w:t xml:space="preserve"> للمترشحين للمسابقات </w:t>
      </w:r>
      <w:proofErr w:type="gramStart"/>
      <w:r w:rsidRPr="0070581D">
        <w:rPr>
          <w:rFonts w:hint="cs"/>
          <w:b/>
          <w:bCs/>
          <w:sz w:val="40"/>
          <w:szCs w:val="40"/>
          <w:rtl/>
          <w:lang w:bidi="ar-DZ"/>
        </w:rPr>
        <w:t xml:space="preserve">و </w:t>
      </w:r>
      <w:r w:rsidR="008327F7" w:rsidRPr="0070581D">
        <w:rPr>
          <w:rFonts w:hint="cs"/>
          <w:b/>
          <w:bCs/>
          <w:sz w:val="40"/>
          <w:szCs w:val="40"/>
          <w:rtl/>
          <w:lang w:bidi="ar-DZ"/>
        </w:rPr>
        <w:t>الامتحانات</w:t>
      </w:r>
      <w:proofErr w:type="gramEnd"/>
      <w:r w:rsidRPr="0070581D">
        <w:rPr>
          <w:rFonts w:hint="cs"/>
          <w:b/>
          <w:bCs/>
          <w:sz w:val="40"/>
          <w:szCs w:val="40"/>
          <w:rtl/>
          <w:lang w:bidi="ar-DZ"/>
        </w:rPr>
        <w:t xml:space="preserve"> المهنية </w:t>
      </w:r>
    </w:p>
    <w:p w14:paraId="5075ACD4" w14:textId="77777777" w:rsidR="0070581D" w:rsidRPr="0070581D" w:rsidRDefault="0070581D" w:rsidP="0070581D">
      <w:pPr>
        <w:tabs>
          <w:tab w:val="left" w:pos="4500"/>
        </w:tabs>
        <w:bidi/>
        <w:jc w:val="center"/>
        <w:rPr>
          <w:b/>
          <w:bCs/>
          <w:sz w:val="40"/>
          <w:szCs w:val="40"/>
          <w:rtl/>
          <w:lang w:bidi="ar-DZ"/>
        </w:rPr>
      </w:pPr>
    </w:p>
    <w:p w14:paraId="4D7418AE" w14:textId="77777777" w:rsidR="00234F0C" w:rsidRPr="00234F0C" w:rsidRDefault="00234F0C" w:rsidP="00234F0C">
      <w:pPr>
        <w:tabs>
          <w:tab w:val="left" w:pos="4500"/>
        </w:tabs>
        <w:bidi/>
        <w:jc w:val="center"/>
        <w:rPr>
          <w:b/>
          <w:bCs/>
          <w:sz w:val="28"/>
          <w:szCs w:val="28"/>
          <w:rtl/>
          <w:lang w:bidi="ar-DZ"/>
        </w:rPr>
      </w:pPr>
    </w:p>
    <w:p w14:paraId="79E3B8FA" w14:textId="77777777" w:rsidR="00234F0C" w:rsidRDefault="006877F1" w:rsidP="007D5CC5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  <w:r w:rsidRPr="001B6450">
        <w:rPr>
          <w:rFonts w:hint="cs"/>
          <w:b/>
          <w:bCs/>
          <w:sz w:val="28"/>
          <w:szCs w:val="28"/>
          <w:rtl/>
          <w:lang w:bidi="ar-DZ"/>
        </w:rPr>
        <w:t>المركز</w:t>
      </w:r>
      <w:r>
        <w:rPr>
          <w:rFonts w:hint="cs"/>
          <w:sz w:val="28"/>
          <w:szCs w:val="28"/>
          <w:rtl/>
          <w:lang w:bidi="ar-DZ"/>
        </w:rPr>
        <w:t>:</w:t>
      </w:r>
      <w:r w:rsidR="00CC47CC">
        <w:rPr>
          <w:rFonts w:hint="cs"/>
          <w:sz w:val="28"/>
          <w:szCs w:val="28"/>
          <w:rtl/>
          <w:lang w:bidi="ar-DZ"/>
        </w:rPr>
        <w:t xml:space="preserve"> </w:t>
      </w:r>
      <w:r w:rsidR="007D5CC5">
        <w:rPr>
          <w:rFonts w:hint="cs"/>
          <w:sz w:val="28"/>
          <w:szCs w:val="28"/>
          <w:rtl/>
          <w:lang w:bidi="ar-DZ"/>
        </w:rPr>
        <w:t xml:space="preserve">جامعة </w:t>
      </w:r>
      <w:r w:rsidR="00CC47CC" w:rsidRPr="0070581D">
        <w:rPr>
          <w:rFonts w:hint="cs"/>
          <w:b/>
          <w:bCs/>
          <w:sz w:val="28"/>
          <w:szCs w:val="28"/>
          <w:rtl/>
          <w:lang w:bidi="ar-DZ"/>
        </w:rPr>
        <w:t>المسيلة</w:t>
      </w:r>
      <w:r w:rsidR="00234F0C" w:rsidRPr="0070581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34F0C">
        <w:rPr>
          <w:rFonts w:hint="cs"/>
          <w:sz w:val="28"/>
          <w:szCs w:val="28"/>
          <w:rtl/>
          <w:lang w:bidi="ar-DZ"/>
        </w:rPr>
        <w:t xml:space="preserve">                               </w:t>
      </w:r>
      <w:r w:rsidR="007D5CC5">
        <w:rPr>
          <w:rFonts w:hint="cs"/>
          <w:sz w:val="28"/>
          <w:szCs w:val="28"/>
          <w:rtl/>
          <w:lang w:bidi="ar-DZ"/>
        </w:rPr>
        <w:t xml:space="preserve">                              </w:t>
      </w:r>
      <w:r w:rsidR="00234F0C">
        <w:rPr>
          <w:rFonts w:hint="cs"/>
          <w:sz w:val="28"/>
          <w:szCs w:val="28"/>
          <w:rtl/>
          <w:lang w:bidi="ar-DZ"/>
        </w:rPr>
        <w:t xml:space="preserve">  </w:t>
      </w:r>
      <w:r w:rsidR="00234F0C" w:rsidRPr="001B6450">
        <w:rPr>
          <w:rFonts w:hint="cs"/>
          <w:b/>
          <w:bCs/>
          <w:sz w:val="28"/>
          <w:szCs w:val="28"/>
          <w:rtl/>
          <w:lang w:bidi="ar-DZ"/>
        </w:rPr>
        <w:t xml:space="preserve">الإدارة </w:t>
      </w:r>
      <w:proofErr w:type="gramStart"/>
      <w:r w:rsidR="00234F0C" w:rsidRPr="001B6450">
        <w:rPr>
          <w:rFonts w:hint="cs"/>
          <w:b/>
          <w:bCs/>
          <w:sz w:val="28"/>
          <w:szCs w:val="28"/>
          <w:rtl/>
          <w:lang w:bidi="ar-DZ"/>
        </w:rPr>
        <w:t>المعنية</w:t>
      </w:r>
      <w:r w:rsidR="00234F0C">
        <w:rPr>
          <w:rFonts w:hint="cs"/>
          <w:sz w:val="28"/>
          <w:szCs w:val="28"/>
          <w:rtl/>
          <w:lang w:bidi="ar-DZ"/>
        </w:rPr>
        <w:t xml:space="preserve"> </w:t>
      </w:r>
      <w:r w:rsidR="00E341AA">
        <w:rPr>
          <w:rFonts w:hint="cs"/>
          <w:sz w:val="28"/>
          <w:szCs w:val="28"/>
          <w:rtl/>
          <w:lang w:bidi="ar-DZ"/>
        </w:rPr>
        <w:t>:</w:t>
      </w:r>
      <w:proofErr w:type="gramEnd"/>
      <w:r w:rsidR="00E341AA">
        <w:rPr>
          <w:rFonts w:hint="cs"/>
          <w:sz w:val="28"/>
          <w:szCs w:val="28"/>
          <w:rtl/>
          <w:lang w:bidi="ar-DZ"/>
        </w:rPr>
        <w:t>................................</w:t>
      </w:r>
      <w:r w:rsidR="00234F0C">
        <w:rPr>
          <w:rFonts w:hint="cs"/>
          <w:sz w:val="28"/>
          <w:szCs w:val="28"/>
          <w:rtl/>
          <w:lang w:bidi="ar-DZ"/>
        </w:rPr>
        <w:t xml:space="preserve">                                 </w:t>
      </w:r>
    </w:p>
    <w:p w14:paraId="303C52FF" w14:textId="77777777" w:rsidR="001640B1" w:rsidRDefault="00234F0C" w:rsidP="00E341AA">
      <w:pPr>
        <w:tabs>
          <w:tab w:val="left" w:pos="6557"/>
        </w:tabs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E341AA">
        <w:rPr>
          <w:sz w:val="28"/>
          <w:szCs w:val="28"/>
          <w:rtl/>
          <w:lang w:bidi="ar-DZ"/>
        </w:rPr>
        <w:tab/>
      </w:r>
    </w:p>
    <w:p w14:paraId="1548C400" w14:textId="77777777" w:rsidR="00234F0C" w:rsidRDefault="00000000" w:rsidP="008327F7">
      <w:pPr>
        <w:tabs>
          <w:tab w:val="left" w:pos="6557"/>
        </w:tabs>
        <w:bidi/>
        <w:jc w:val="both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 w14:anchorId="1D9C119A">
          <v:rect id="_x0000_s1031" style="position:absolute;left:0;text-align:left;margin-left:324pt;margin-top:-.65pt;width:27pt;height:18pt;z-index:251657216"/>
        </w:pict>
      </w:r>
      <w:r>
        <w:rPr>
          <w:noProof/>
          <w:sz w:val="28"/>
          <w:szCs w:val="28"/>
          <w:rtl/>
        </w:rPr>
        <w:pict w14:anchorId="075BF879">
          <v:rect id="_x0000_s1034" style="position:absolute;left:0;text-align:left;margin-left:85.5pt;margin-top:-.65pt;width:27pt;height:18pt;z-index:251658240"/>
        </w:pict>
      </w:r>
      <w:r w:rsidR="00234F0C" w:rsidRPr="001B6450">
        <w:rPr>
          <w:rFonts w:hint="cs"/>
          <w:b/>
          <w:bCs/>
          <w:sz w:val="28"/>
          <w:szCs w:val="28"/>
          <w:rtl/>
          <w:lang w:bidi="ar-DZ"/>
        </w:rPr>
        <w:t xml:space="preserve">طبيعة </w:t>
      </w:r>
      <w:proofErr w:type="spellStart"/>
      <w:proofErr w:type="gramStart"/>
      <w:r w:rsidR="00234F0C" w:rsidRPr="001B6450">
        <w:rPr>
          <w:rFonts w:hint="cs"/>
          <w:b/>
          <w:bCs/>
          <w:sz w:val="28"/>
          <w:szCs w:val="28"/>
          <w:rtl/>
          <w:lang w:bidi="ar-DZ"/>
        </w:rPr>
        <w:t>الإمتحان</w:t>
      </w:r>
      <w:proofErr w:type="spellEnd"/>
      <w:r w:rsidR="00234F0C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="00234F0C">
        <w:rPr>
          <w:rFonts w:hint="cs"/>
          <w:sz w:val="28"/>
          <w:szCs w:val="28"/>
          <w:rtl/>
          <w:lang w:bidi="ar-DZ"/>
        </w:rPr>
        <w:t xml:space="preserve"> </w:t>
      </w:r>
      <w:r w:rsidR="00234F0C" w:rsidRPr="001B6450">
        <w:rPr>
          <w:rFonts w:hint="cs"/>
          <w:b/>
          <w:bCs/>
          <w:sz w:val="28"/>
          <w:szCs w:val="28"/>
          <w:rtl/>
          <w:lang w:bidi="ar-DZ"/>
        </w:rPr>
        <w:t>مسابقة خارجية</w:t>
      </w:r>
      <w:r w:rsidR="00E341AA">
        <w:rPr>
          <w:sz w:val="28"/>
          <w:szCs w:val="28"/>
          <w:rtl/>
          <w:lang w:bidi="ar-DZ"/>
        </w:rPr>
        <w:tab/>
      </w:r>
      <w:r w:rsidR="006877F1" w:rsidRPr="001B6450">
        <w:rPr>
          <w:rFonts w:hint="cs"/>
          <w:b/>
          <w:bCs/>
          <w:sz w:val="28"/>
          <w:szCs w:val="28"/>
          <w:rtl/>
          <w:lang w:bidi="ar-DZ"/>
        </w:rPr>
        <w:t>امتحان</w:t>
      </w:r>
      <w:r w:rsidR="00E341AA" w:rsidRPr="001B6450">
        <w:rPr>
          <w:rFonts w:hint="cs"/>
          <w:b/>
          <w:bCs/>
          <w:sz w:val="28"/>
          <w:szCs w:val="28"/>
          <w:rtl/>
          <w:lang w:bidi="ar-DZ"/>
        </w:rPr>
        <w:t xml:space="preserve"> مهني</w:t>
      </w:r>
      <w:r w:rsidR="00E341AA">
        <w:rPr>
          <w:rFonts w:hint="cs"/>
          <w:sz w:val="28"/>
          <w:szCs w:val="28"/>
          <w:rtl/>
          <w:lang w:bidi="ar-DZ"/>
        </w:rPr>
        <w:t xml:space="preserve">  </w:t>
      </w:r>
    </w:p>
    <w:p w14:paraId="2393F2CB" w14:textId="77777777" w:rsidR="00234F0C" w:rsidRDefault="00234F0C" w:rsidP="001640B1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7DD61176" w14:textId="77777777" w:rsidR="001640B1" w:rsidRDefault="006877F1" w:rsidP="007D5CC5">
      <w:pPr>
        <w:tabs>
          <w:tab w:val="left" w:pos="6467"/>
        </w:tabs>
        <w:bidi/>
        <w:jc w:val="both"/>
        <w:rPr>
          <w:sz w:val="28"/>
          <w:szCs w:val="28"/>
          <w:rtl/>
          <w:lang w:bidi="ar-DZ"/>
        </w:rPr>
      </w:pPr>
      <w:proofErr w:type="gramStart"/>
      <w:r w:rsidRPr="001B6450">
        <w:rPr>
          <w:rFonts w:hint="cs"/>
          <w:b/>
          <w:bCs/>
          <w:sz w:val="28"/>
          <w:szCs w:val="28"/>
          <w:rtl/>
          <w:lang w:bidi="ar-DZ"/>
        </w:rPr>
        <w:t>الرتبة</w:t>
      </w:r>
      <w:r>
        <w:rPr>
          <w:rFonts w:hint="cs"/>
          <w:sz w:val="28"/>
          <w:szCs w:val="28"/>
          <w:rtl/>
          <w:lang w:bidi="ar-DZ"/>
        </w:rPr>
        <w:t>:</w:t>
      </w:r>
      <w:r w:rsidR="00234F0C">
        <w:rPr>
          <w:rFonts w:hint="cs"/>
          <w:sz w:val="28"/>
          <w:szCs w:val="28"/>
          <w:rtl/>
          <w:lang w:bidi="ar-DZ"/>
        </w:rPr>
        <w:t>..............</w:t>
      </w:r>
      <w:r w:rsidR="006644E0">
        <w:rPr>
          <w:rFonts w:hint="cs"/>
          <w:sz w:val="28"/>
          <w:szCs w:val="28"/>
          <w:rtl/>
          <w:lang w:bidi="ar-DZ"/>
        </w:rPr>
        <w:t>..</w:t>
      </w:r>
      <w:r w:rsidR="00234F0C">
        <w:rPr>
          <w:rFonts w:hint="cs"/>
          <w:sz w:val="28"/>
          <w:szCs w:val="28"/>
          <w:rtl/>
          <w:lang w:bidi="ar-DZ"/>
        </w:rPr>
        <w:t>..............................</w:t>
      </w:r>
      <w:proofErr w:type="gramEnd"/>
      <w:r w:rsidR="00E341AA">
        <w:rPr>
          <w:sz w:val="28"/>
          <w:szCs w:val="28"/>
          <w:rtl/>
          <w:lang w:bidi="ar-DZ"/>
        </w:rPr>
        <w:tab/>
      </w:r>
      <w:r w:rsidR="00E341AA" w:rsidRPr="001B645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C7383A" w:rsidRPr="001B6450">
        <w:rPr>
          <w:rFonts w:hint="cs"/>
          <w:b/>
          <w:bCs/>
          <w:sz w:val="28"/>
          <w:szCs w:val="28"/>
          <w:rtl/>
          <w:lang w:bidi="ar-DZ"/>
        </w:rPr>
        <w:t>ال</w:t>
      </w:r>
      <w:r w:rsidR="00C7383A">
        <w:rPr>
          <w:rFonts w:hint="cs"/>
          <w:b/>
          <w:bCs/>
          <w:sz w:val="28"/>
          <w:szCs w:val="28"/>
          <w:rtl/>
          <w:lang w:bidi="ar-DZ"/>
        </w:rPr>
        <w:t>دور</w:t>
      </w:r>
      <w:r w:rsidR="00C7383A" w:rsidRPr="001B6450">
        <w:rPr>
          <w:rFonts w:hint="cs"/>
          <w:b/>
          <w:bCs/>
          <w:sz w:val="28"/>
          <w:szCs w:val="28"/>
          <w:rtl/>
          <w:lang w:bidi="ar-DZ"/>
        </w:rPr>
        <w:t>ة</w:t>
      </w:r>
      <w:r w:rsidR="007D5CC5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C7383A">
        <w:rPr>
          <w:rFonts w:hint="cs"/>
          <w:sz w:val="28"/>
          <w:szCs w:val="28"/>
          <w:rtl/>
          <w:lang w:bidi="ar-DZ"/>
        </w:rPr>
        <w:t xml:space="preserve"> </w:t>
      </w:r>
    </w:p>
    <w:p w14:paraId="1868D328" w14:textId="77777777" w:rsidR="00234F0C" w:rsidRDefault="00234F0C" w:rsidP="00234F0C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08795F9B" w14:textId="77777777" w:rsidR="00234F0C" w:rsidRDefault="00234F0C" w:rsidP="00C7383A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  <w:r w:rsidRPr="001B6450">
        <w:rPr>
          <w:rFonts w:hint="cs"/>
          <w:b/>
          <w:bCs/>
          <w:sz w:val="28"/>
          <w:szCs w:val="28"/>
          <w:rtl/>
          <w:lang w:bidi="ar-DZ"/>
        </w:rPr>
        <w:t xml:space="preserve">المناصب المالية </w:t>
      </w:r>
      <w:proofErr w:type="gramStart"/>
      <w:r w:rsidRPr="001B6450">
        <w:rPr>
          <w:rFonts w:hint="cs"/>
          <w:b/>
          <w:bCs/>
          <w:sz w:val="28"/>
          <w:szCs w:val="28"/>
          <w:rtl/>
          <w:lang w:bidi="ar-DZ"/>
        </w:rPr>
        <w:t>المفتوحة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</w:t>
      </w:r>
      <w:r w:rsidR="007639EC">
        <w:rPr>
          <w:rFonts w:hint="cs"/>
          <w:sz w:val="28"/>
          <w:szCs w:val="28"/>
          <w:rtl/>
          <w:lang w:bidi="ar-DZ"/>
        </w:rPr>
        <w:t xml:space="preserve">                                      </w:t>
      </w:r>
    </w:p>
    <w:p w14:paraId="33556805" w14:textId="77777777" w:rsidR="001640B1" w:rsidRDefault="001640B1" w:rsidP="001640B1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6E844FD2" w14:textId="77777777" w:rsidR="001640B1" w:rsidRDefault="001640B1" w:rsidP="001640B1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64F71A7B" w14:textId="77777777" w:rsidR="001640B1" w:rsidRPr="007D5CC5" w:rsidRDefault="007D5CC5" w:rsidP="007D5CC5">
      <w:pPr>
        <w:tabs>
          <w:tab w:val="left" w:pos="4500"/>
        </w:tabs>
        <w:bidi/>
        <w:jc w:val="center"/>
        <w:rPr>
          <w:sz w:val="28"/>
          <w:szCs w:val="28"/>
          <w:u w:val="thick"/>
          <w:rtl/>
          <w:lang w:bidi="ar-DZ"/>
        </w:rPr>
      </w:pPr>
      <w:r w:rsidRPr="007D5CC5">
        <w:rPr>
          <w:rFonts w:hint="cs"/>
          <w:b/>
          <w:bCs/>
          <w:sz w:val="36"/>
          <w:szCs w:val="36"/>
          <w:u w:val="thick"/>
          <w:rtl/>
          <w:lang w:bidi="ar-DZ"/>
        </w:rPr>
        <w:t>القائمة الاسمية للمترشحين</w:t>
      </w:r>
    </w:p>
    <w:p w14:paraId="3D2A672F" w14:textId="77777777" w:rsidR="001640B1" w:rsidRDefault="001640B1" w:rsidP="001640B1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margin" w:tblpXSpec="center" w:tblpY="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2009"/>
        <w:gridCol w:w="1789"/>
        <w:gridCol w:w="2018"/>
        <w:gridCol w:w="1781"/>
        <w:gridCol w:w="1887"/>
      </w:tblGrid>
      <w:tr w:rsidR="0007301E" w:rsidRPr="00E341AA" w14:paraId="2AB80A9E" w14:textId="77777777" w:rsidTr="0007301E">
        <w:trPr>
          <w:trHeight w:val="889"/>
        </w:trPr>
        <w:tc>
          <w:tcPr>
            <w:tcW w:w="894" w:type="dxa"/>
          </w:tcPr>
          <w:p w14:paraId="1EC5498C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14:paraId="11A340AD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  <w:p w14:paraId="3EF4E4E5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51" w:type="dxa"/>
          </w:tcPr>
          <w:p w14:paraId="53FDF9EF" w14:textId="77777777" w:rsidR="0007301E" w:rsidRPr="00055F1C" w:rsidRDefault="0007301E" w:rsidP="00B9765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14:paraId="516A305F" w14:textId="77777777" w:rsidR="0007301E" w:rsidRPr="00055F1C" w:rsidRDefault="00CC47CC" w:rsidP="00B9765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ــــــ</w:t>
            </w:r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</w:p>
          <w:p w14:paraId="71CE9196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1CB428F9" w14:textId="77777777" w:rsidR="0007301E" w:rsidRPr="00055F1C" w:rsidRDefault="0007301E" w:rsidP="00B9765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14:paraId="46948723" w14:textId="77777777" w:rsidR="0007301E" w:rsidRPr="00055F1C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اللقـــــــــب</w:t>
            </w:r>
          </w:p>
          <w:p w14:paraId="4B1129C6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6C7C6585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14:paraId="7B4FA24A" w14:textId="77777777" w:rsidR="0007301E" w:rsidRPr="00055F1C" w:rsidRDefault="0007301E" w:rsidP="0007301E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تاريخ الازدياد</w:t>
            </w:r>
          </w:p>
        </w:tc>
        <w:tc>
          <w:tcPr>
            <w:tcW w:w="1914" w:type="dxa"/>
          </w:tcPr>
          <w:p w14:paraId="3911DE34" w14:textId="77777777" w:rsidR="0007301E" w:rsidRPr="00055F1C" w:rsidRDefault="0007301E" w:rsidP="0007301E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14:paraId="7D864B53" w14:textId="77777777" w:rsidR="0007301E" w:rsidRPr="00055F1C" w:rsidRDefault="0007301E" w:rsidP="0007301E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مكان  الازدياد</w:t>
            </w:r>
            <w:proofErr w:type="gramEnd"/>
          </w:p>
        </w:tc>
        <w:tc>
          <w:tcPr>
            <w:tcW w:w="2010" w:type="dxa"/>
          </w:tcPr>
          <w:p w14:paraId="2404B893" w14:textId="77777777" w:rsidR="0007301E" w:rsidRPr="00055F1C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14:paraId="642997F9" w14:textId="77777777" w:rsidR="0007301E" w:rsidRPr="00055F1C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55F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الملاحظة</w:t>
            </w:r>
          </w:p>
        </w:tc>
      </w:tr>
      <w:tr w:rsidR="0007301E" w:rsidRPr="00E341AA" w14:paraId="4804062E" w14:textId="77777777" w:rsidTr="0007301E">
        <w:trPr>
          <w:trHeight w:val="558"/>
        </w:trPr>
        <w:tc>
          <w:tcPr>
            <w:tcW w:w="894" w:type="dxa"/>
          </w:tcPr>
          <w:p w14:paraId="717C1D19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151" w:type="dxa"/>
          </w:tcPr>
          <w:p w14:paraId="41752FC8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47B6F47B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50CDF0F1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07A13ABA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4F5697A2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3B020329" w14:textId="77777777" w:rsidTr="0007301E">
        <w:trPr>
          <w:trHeight w:val="558"/>
        </w:trPr>
        <w:tc>
          <w:tcPr>
            <w:tcW w:w="894" w:type="dxa"/>
          </w:tcPr>
          <w:p w14:paraId="5D6DF4DE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151" w:type="dxa"/>
          </w:tcPr>
          <w:p w14:paraId="5E57C08A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67824A71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0C6EC8DD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111C8AC6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0F048228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35D8E0CF" w14:textId="77777777" w:rsidTr="0007301E">
        <w:trPr>
          <w:trHeight w:val="558"/>
        </w:trPr>
        <w:tc>
          <w:tcPr>
            <w:tcW w:w="894" w:type="dxa"/>
          </w:tcPr>
          <w:p w14:paraId="57401270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2151" w:type="dxa"/>
          </w:tcPr>
          <w:p w14:paraId="501024A9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165B364C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443EBF5A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363FACF3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43DAA42B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583B1122" w14:textId="77777777" w:rsidTr="0007301E">
        <w:trPr>
          <w:trHeight w:val="558"/>
        </w:trPr>
        <w:tc>
          <w:tcPr>
            <w:tcW w:w="894" w:type="dxa"/>
          </w:tcPr>
          <w:p w14:paraId="5C354136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2151" w:type="dxa"/>
          </w:tcPr>
          <w:p w14:paraId="0213908F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439D6C8E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095A5CAF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6AA24890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6EC6B5D8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50C38F96" w14:textId="77777777" w:rsidTr="0007301E">
        <w:trPr>
          <w:trHeight w:val="558"/>
        </w:trPr>
        <w:tc>
          <w:tcPr>
            <w:tcW w:w="894" w:type="dxa"/>
          </w:tcPr>
          <w:p w14:paraId="6D0D3451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2151" w:type="dxa"/>
          </w:tcPr>
          <w:p w14:paraId="2E9D0801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5948DC83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5B4078BC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5364BAC2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5A5D84FC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5D8148BD" w14:textId="77777777" w:rsidTr="0007301E">
        <w:trPr>
          <w:trHeight w:val="558"/>
        </w:trPr>
        <w:tc>
          <w:tcPr>
            <w:tcW w:w="894" w:type="dxa"/>
          </w:tcPr>
          <w:p w14:paraId="796857BD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2151" w:type="dxa"/>
          </w:tcPr>
          <w:p w14:paraId="32FADD3B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5D05E5BE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464B8489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5A2865CB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5AD5F768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06CD488A" w14:textId="77777777" w:rsidTr="0007301E">
        <w:trPr>
          <w:trHeight w:val="558"/>
        </w:trPr>
        <w:tc>
          <w:tcPr>
            <w:tcW w:w="894" w:type="dxa"/>
          </w:tcPr>
          <w:p w14:paraId="43D07372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2151" w:type="dxa"/>
          </w:tcPr>
          <w:p w14:paraId="2EE9AEC3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55E23A37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62E045D7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50E43E98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5F421FDD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69FAD044" w14:textId="77777777" w:rsidTr="0007301E">
        <w:trPr>
          <w:trHeight w:val="558"/>
        </w:trPr>
        <w:tc>
          <w:tcPr>
            <w:tcW w:w="894" w:type="dxa"/>
          </w:tcPr>
          <w:p w14:paraId="0C649527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2151" w:type="dxa"/>
          </w:tcPr>
          <w:p w14:paraId="09BAA36E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581C7785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57220ADF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5007F9E2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5D0A2A04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1FFE5DE1" w14:textId="77777777" w:rsidTr="0007301E">
        <w:trPr>
          <w:trHeight w:val="558"/>
        </w:trPr>
        <w:tc>
          <w:tcPr>
            <w:tcW w:w="894" w:type="dxa"/>
          </w:tcPr>
          <w:p w14:paraId="5614A15C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2151" w:type="dxa"/>
          </w:tcPr>
          <w:p w14:paraId="707F2C66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59D7270F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2E025AC5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2B60F5C2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41C0E42D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51C187C5" w14:textId="77777777" w:rsidTr="0007301E">
        <w:trPr>
          <w:trHeight w:val="558"/>
        </w:trPr>
        <w:tc>
          <w:tcPr>
            <w:tcW w:w="894" w:type="dxa"/>
          </w:tcPr>
          <w:p w14:paraId="7C6437CF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2151" w:type="dxa"/>
          </w:tcPr>
          <w:p w14:paraId="2BBDED72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304B01F6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48970226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643A4617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2A9FDBD7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05EA1919" w14:textId="77777777" w:rsidTr="0007301E">
        <w:trPr>
          <w:trHeight w:val="558"/>
        </w:trPr>
        <w:tc>
          <w:tcPr>
            <w:tcW w:w="894" w:type="dxa"/>
          </w:tcPr>
          <w:p w14:paraId="0882610B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2151" w:type="dxa"/>
          </w:tcPr>
          <w:p w14:paraId="0CD1999F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5FFF2C32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5B4F6649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1013DC7C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64FE2BFB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4466D762" w14:textId="77777777" w:rsidTr="0007301E">
        <w:trPr>
          <w:trHeight w:val="558"/>
        </w:trPr>
        <w:tc>
          <w:tcPr>
            <w:tcW w:w="894" w:type="dxa"/>
          </w:tcPr>
          <w:p w14:paraId="00D1908E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2151" w:type="dxa"/>
          </w:tcPr>
          <w:p w14:paraId="02A33B1B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4B1F3208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06CF3D3A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576C9CE8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7CCC4B04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695ACFCD" w14:textId="77777777" w:rsidTr="0007301E">
        <w:trPr>
          <w:trHeight w:val="558"/>
        </w:trPr>
        <w:tc>
          <w:tcPr>
            <w:tcW w:w="894" w:type="dxa"/>
          </w:tcPr>
          <w:p w14:paraId="3861990D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2151" w:type="dxa"/>
          </w:tcPr>
          <w:p w14:paraId="13396862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1C663738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18611AFD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605525DD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3D9A73D7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7301E" w:rsidRPr="00E341AA" w14:paraId="6B24A887" w14:textId="77777777" w:rsidTr="0007301E">
        <w:trPr>
          <w:trHeight w:val="558"/>
        </w:trPr>
        <w:tc>
          <w:tcPr>
            <w:tcW w:w="894" w:type="dxa"/>
          </w:tcPr>
          <w:p w14:paraId="5BE2DD5D" w14:textId="77777777" w:rsidR="0007301E" w:rsidRPr="00924F93" w:rsidRDefault="00CC47CC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2151" w:type="dxa"/>
          </w:tcPr>
          <w:p w14:paraId="29531639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0" w:type="dxa"/>
          </w:tcPr>
          <w:p w14:paraId="73884F96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86" w:type="dxa"/>
          </w:tcPr>
          <w:p w14:paraId="4F622740" w14:textId="77777777" w:rsidR="0007301E" w:rsidRPr="00924F93" w:rsidRDefault="0007301E" w:rsidP="00B9765F">
            <w:pPr>
              <w:tabs>
                <w:tab w:val="left" w:pos="450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14" w:type="dxa"/>
          </w:tcPr>
          <w:p w14:paraId="0388A289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0" w:type="dxa"/>
          </w:tcPr>
          <w:p w14:paraId="2BD024E8" w14:textId="77777777" w:rsidR="0007301E" w:rsidRPr="00924F93" w:rsidRDefault="0007301E" w:rsidP="00B9765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</w:tbl>
    <w:p w14:paraId="7862317C" w14:textId="77777777" w:rsidR="001640B1" w:rsidRDefault="001640B1" w:rsidP="001640B1">
      <w:pPr>
        <w:tabs>
          <w:tab w:val="left" w:pos="4500"/>
        </w:tabs>
        <w:bidi/>
        <w:jc w:val="both"/>
        <w:rPr>
          <w:sz w:val="28"/>
          <w:szCs w:val="28"/>
          <w:rtl/>
          <w:lang w:bidi="ar-DZ"/>
        </w:rPr>
      </w:pPr>
    </w:p>
    <w:p w14:paraId="6A11585B" w14:textId="77777777" w:rsidR="00E341AA" w:rsidRPr="00CC47CC" w:rsidRDefault="003374F2" w:rsidP="00CC47CC">
      <w:pPr>
        <w:tabs>
          <w:tab w:val="left" w:pos="7510"/>
        </w:tabs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 w:rsidR="00CC47CC" w:rsidRPr="00CC47CC">
        <w:rPr>
          <w:rFonts w:hint="cs"/>
          <w:b/>
          <w:bCs/>
          <w:sz w:val="28"/>
          <w:szCs w:val="28"/>
          <w:rtl/>
          <w:lang w:bidi="ar-DZ"/>
        </w:rPr>
        <w:t>إمضاء الإدارة المعنية</w:t>
      </w:r>
      <w:r w:rsidR="000D2FDA" w:rsidRPr="00CC47CC">
        <w:rPr>
          <w:b/>
          <w:bCs/>
          <w:sz w:val="32"/>
          <w:szCs w:val="32"/>
          <w:u w:val="single"/>
          <w:rtl/>
          <w:lang w:bidi="ar-DZ"/>
        </w:rPr>
        <w:t xml:space="preserve"> </w:t>
      </w:r>
    </w:p>
    <w:sectPr w:rsidR="00E341AA" w:rsidRPr="00CC47CC" w:rsidSect="000509DD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3427A"/>
    <w:multiLevelType w:val="hybridMultilevel"/>
    <w:tmpl w:val="EFA07E9E"/>
    <w:lvl w:ilvl="0" w:tplc="04090011">
      <w:start w:val="1"/>
      <w:numFmt w:val="decimal"/>
      <w:lvlText w:val="%1)"/>
      <w:lvlJc w:val="left"/>
      <w:pPr>
        <w:ind w:left="4608" w:hanging="360"/>
      </w:p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58075325"/>
    <w:multiLevelType w:val="hybridMultilevel"/>
    <w:tmpl w:val="A38CA2F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1855D3A"/>
    <w:multiLevelType w:val="hybridMultilevel"/>
    <w:tmpl w:val="8BF4915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57058982">
    <w:abstractNumId w:val="0"/>
  </w:num>
  <w:num w:numId="2" w16cid:durableId="1929382134">
    <w:abstractNumId w:val="2"/>
  </w:num>
  <w:num w:numId="3" w16cid:durableId="9078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C2"/>
    <w:rsid w:val="00006E89"/>
    <w:rsid w:val="00015B9B"/>
    <w:rsid w:val="000201C2"/>
    <w:rsid w:val="00020C7F"/>
    <w:rsid w:val="00032679"/>
    <w:rsid w:val="000509DD"/>
    <w:rsid w:val="00055F1C"/>
    <w:rsid w:val="000627F8"/>
    <w:rsid w:val="0007301E"/>
    <w:rsid w:val="00073D49"/>
    <w:rsid w:val="00075823"/>
    <w:rsid w:val="00080294"/>
    <w:rsid w:val="000873C0"/>
    <w:rsid w:val="00093A9A"/>
    <w:rsid w:val="000C3798"/>
    <w:rsid w:val="000D28AC"/>
    <w:rsid w:val="000D2FDA"/>
    <w:rsid w:val="000D7A0E"/>
    <w:rsid w:val="000E69A6"/>
    <w:rsid w:val="00100254"/>
    <w:rsid w:val="00103DF0"/>
    <w:rsid w:val="00104B83"/>
    <w:rsid w:val="00107D6A"/>
    <w:rsid w:val="00136DEB"/>
    <w:rsid w:val="00141FB2"/>
    <w:rsid w:val="00153AE9"/>
    <w:rsid w:val="001559A6"/>
    <w:rsid w:val="001640B1"/>
    <w:rsid w:val="00170E68"/>
    <w:rsid w:val="00174D6A"/>
    <w:rsid w:val="00180AD0"/>
    <w:rsid w:val="00186D74"/>
    <w:rsid w:val="00193409"/>
    <w:rsid w:val="001A5019"/>
    <w:rsid w:val="001B007C"/>
    <w:rsid w:val="001B32BC"/>
    <w:rsid w:val="001B444C"/>
    <w:rsid w:val="001B45D2"/>
    <w:rsid w:val="001B641E"/>
    <w:rsid w:val="001B6450"/>
    <w:rsid w:val="001D1D4F"/>
    <w:rsid w:val="001E0102"/>
    <w:rsid w:val="001E033C"/>
    <w:rsid w:val="001F28DA"/>
    <w:rsid w:val="00200178"/>
    <w:rsid w:val="0020275E"/>
    <w:rsid w:val="0020674E"/>
    <w:rsid w:val="0023104F"/>
    <w:rsid w:val="00232FD9"/>
    <w:rsid w:val="00234F0C"/>
    <w:rsid w:val="00251A6D"/>
    <w:rsid w:val="00253D2C"/>
    <w:rsid w:val="0025716F"/>
    <w:rsid w:val="002847D5"/>
    <w:rsid w:val="002905FC"/>
    <w:rsid w:val="00296CAD"/>
    <w:rsid w:val="002A0A5A"/>
    <w:rsid w:val="002A1E6C"/>
    <w:rsid w:val="002A1F62"/>
    <w:rsid w:val="002B4ACF"/>
    <w:rsid w:val="002C4A71"/>
    <w:rsid w:val="002C6DDF"/>
    <w:rsid w:val="002D1E51"/>
    <w:rsid w:val="002D4EEC"/>
    <w:rsid w:val="002D51B6"/>
    <w:rsid w:val="002E0417"/>
    <w:rsid w:val="00315AAD"/>
    <w:rsid w:val="00317421"/>
    <w:rsid w:val="0032026F"/>
    <w:rsid w:val="00323974"/>
    <w:rsid w:val="00323E9E"/>
    <w:rsid w:val="00330DC9"/>
    <w:rsid w:val="003374F2"/>
    <w:rsid w:val="003470B9"/>
    <w:rsid w:val="00353D6C"/>
    <w:rsid w:val="003614CE"/>
    <w:rsid w:val="00373FE1"/>
    <w:rsid w:val="00375884"/>
    <w:rsid w:val="00381652"/>
    <w:rsid w:val="003837C5"/>
    <w:rsid w:val="003A522A"/>
    <w:rsid w:val="003B3DCE"/>
    <w:rsid w:val="003D0625"/>
    <w:rsid w:val="003F103D"/>
    <w:rsid w:val="0041405D"/>
    <w:rsid w:val="00420DC4"/>
    <w:rsid w:val="00421498"/>
    <w:rsid w:val="0042487B"/>
    <w:rsid w:val="0042564F"/>
    <w:rsid w:val="00434C8D"/>
    <w:rsid w:val="004465EF"/>
    <w:rsid w:val="00471506"/>
    <w:rsid w:val="00476C2F"/>
    <w:rsid w:val="00484584"/>
    <w:rsid w:val="004925EA"/>
    <w:rsid w:val="004B44C5"/>
    <w:rsid w:val="004C1C81"/>
    <w:rsid w:val="004C7225"/>
    <w:rsid w:val="004C7F6F"/>
    <w:rsid w:val="004D1500"/>
    <w:rsid w:val="004F4D9D"/>
    <w:rsid w:val="004F7174"/>
    <w:rsid w:val="0051574E"/>
    <w:rsid w:val="00517204"/>
    <w:rsid w:val="0052007B"/>
    <w:rsid w:val="0052426D"/>
    <w:rsid w:val="005302DA"/>
    <w:rsid w:val="00532B2E"/>
    <w:rsid w:val="0053401B"/>
    <w:rsid w:val="0054687D"/>
    <w:rsid w:val="00547D77"/>
    <w:rsid w:val="005621CC"/>
    <w:rsid w:val="00567BB0"/>
    <w:rsid w:val="0058543E"/>
    <w:rsid w:val="00586F73"/>
    <w:rsid w:val="00590591"/>
    <w:rsid w:val="00592789"/>
    <w:rsid w:val="00597094"/>
    <w:rsid w:val="005A3283"/>
    <w:rsid w:val="005A46B1"/>
    <w:rsid w:val="005B3396"/>
    <w:rsid w:val="005C3BEB"/>
    <w:rsid w:val="005C60F3"/>
    <w:rsid w:val="005D6658"/>
    <w:rsid w:val="005F337A"/>
    <w:rsid w:val="00601157"/>
    <w:rsid w:val="00603537"/>
    <w:rsid w:val="006036E3"/>
    <w:rsid w:val="00641F9C"/>
    <w:rsid w:val="00656826"/>
    <w:rsid w:val="006644E0"/>
    <w:rsid w:val="006664FA"/>
    <w:rsid w:val="00683D4E"/>
    <w:rsid w:val="006840E6"/>
    <w:rsid w:val="006877F1"/>
    <w:rsid w:val="006A6EC6"/>
    <w:rsid w:val="006B4028"/>
    <w:rsid w:val="006B567E"/>
    <w:rsid w:val="006C3AC9"/>
    <w:rsid w:val="006D36B6"/>
    <w:rsid w:val="006F4DFF"/>
    <w:rsid w:val="00700970"/>
    <w:rsid w:val="0070581D"/>
    <w:rsid w:val="0070672C"/>
    <w:rsid w:val="007146A5"/>
    <w:rsid w:val="00715AC6"/>
    <w:rsid w:val="007170F6"/>
    <w:rsid w:val="0072770F"/>
    <w:rsid w:val="007639EC"/>
    <w:rsid w:val="00766BF1"/>
    <w:rsid w:val="00767F7D"/>
    <w:rsid w:val="007708A2"/>
    <w:rsid w:val="00770FE0"/>
    <w:rsid w:val="00783CD5"/>
    <w:rsid w:val="00794ACD"/>
    <w:rsid w:val="007A3C08"/>
    <w:rsid w:val="007B1271"/>
    <w:rsid w:val="007B21FD"/>
    <w:rsid w:val="007C42A4"/>
    <w:rsid w:val="007D5596"/>
    <w:rsid w:val="007D5CC5"/>
    <w:rsid w:val="007F608C"/>
    <w:rsid w:val="00823EE8"/>
    <w:rsid w:val="008327F7"/>
    <w:rsid w:val="008358E4"/>
    <w:rsid w:val="00842ED1"/>
    <w:rsid w:val="00845E93"/>
    <w:rsid w:val="00847D33"/>
    <w:rsid w:val="0085271C"/>
    <w:rsid w:val="00864052"/>
    <w:rsid w:val="00864FDE"/>
    <w:rsid w:val="0087175D"/>
    <w:rsid w:val="00876E4E"/>
    <w:rsid w:val="0089088F"/>
    <w:rsid w:val="008944E2"/>
    <w:rsid w:val="00895E5B"/>
    <w:rsid w:val="008A202C"/>
    <w:rsid w:val="008B38E1"/>
    <w:rsid w:val="008C02B7"/>
    <w:rsid w:val="008C030A"/>
    <w:rsid w:val="008C7890"/>
    <w:rsid w:val="008D2FDF"/>
    <w:rsid w:val="008E508B"/>
    <w:rsid w:val="0090067E"/>
    <w:rsid w:val="009028CC"/>
    <w:rsid w:val="00903ED8"/>
    <w:rsid w:val="00911BB9"/>
    <w:rsid w:val="00921465"/>
    <w:rsid w:val="00922545"/>
    <w:rsid w:val="00924F93"/>
    <w:rsid w:val="009266F6"/>
    <w:rsid w:val="009277A6"/>
    <w:rsid w:val="00937554"/>
    <w:rsid w:val="00982717"/>
    <w:rsid w:val="00993658"/>
    <w:rsid w:val="009D165F"/>
    <w:rsid w:val="009D696A"/>
    <w:rsid w:val="009E4224"/>
    <w:rsid w:val="009F1A8D"/>
    <w:rsid w:val="009F57B9"/>
    <w:rsid w:val="00A0112D"/>
    <w:rsid w:val="00A02F4E"/>
    <w:rsid w:val="00A0585B"/>
    <w:rsid w:val="00A1047D"/>
    <w:rsid w:val="00A14FA8"/>
    <w:rsid w:val="00A26119"/>
    <w:rsid w:val="00A566A2"/>
    <w:rsid w:val="00A62C30"/>
    <w:rsid w:val="00A64463"/>
    <w:rsid w:val="00A97A8E"/>
    <w:rsid w:val="00A97F28"/>
    <w:rsid w:val="00AC0DC4"/>
    <w:rsid w:val="00AC4537"/>
    <w:rsid w:val="00AD23B7"/>
    <w:rsid w:val="00AD593F"/>
    <w:rsid w:val="00AF22AB"/>
    <w:rsid w:val="00AF429C"/>
    <w:rsid w:val="00B3634E"/>
    <w:rsid w:val="00B42C00"/>
    <w:rsid w:val="00B478C9"/>
    <w:rsid w:val="00B5688D"/>
    <w:rsid w:val="00B64668"/>
    <w:rsid w:val="00B83492"/>
    <w:rsid w:val="00B902F6"/>
    <w:rsid w:val="00B971EF"/>
    <w:rsid w:val="00B9765F"/>
    <w:rsid w:val="00BB0B25"/>
    <w:rsid w:val="00BB6B64"/>
    <w:rsid w:val="00BB73BA"/>
    <w:rsid w:val="00BC7A12"/>
    <w:rsid w:val="00BD096B"/>
    <w:rsid w:val="00BF7087"/>
    <w:rsid w:val="00C07C76"/>
    <w:rsid w:val="00C426F1"/>
    <w:rsid w:val="00C52CC9"/>
    <w:rsid w:val="00C56D28"/>
    <w:rsid w:val="00C730C0"/>
    <w:rsid w:val="00C7383A"/>
    <w:rsid w:val="00C83E09"/>
    <w:rsid w:val="00C934C9"/>
    <w:rsid w:val="00C94837"/>
    <w:rsid w:val="00CC47CC"/>
    <w:rsid w:val="00CE4E1C"/>
    <w:rsid w:val="00D00D40"/>
    <w:rsid w:val="00D01EFE"/>
    <w:rsid w:val="00D107C5"/>
    <w:rsid w:val="00D20063"/>
    <w:rsid w:val="00D376BF"/>
    <w:rsid w:val="00D41C4B"/>
    <w:rsid w:val="00D47CAF"/>
    <w:rsid w:val="00D55773"/>
    <w:rsid w:val="00D563C3"/>
    <w:rsid w:val="00D618F0"/>
    <w:rsid w:val="00D734B3"/>
    <w:rsid w:val="00D954D7"/>
    <w:rsid w:val="00DC0B12"/>
    <w:rsid w:val="00DC2B49"/>
    <w:rsid w:val="00DC4FB1"/>
    <w:rsid w:val="00DE1FEA"/>
    <w:rsid w:val="00E16F9B"/>
    <w:rsid w:val="00E341AA"/>
    <w:rsid w:val="00E50008"/>
    <w:rsid w:val="00E515A1"/>
    <w:rsid w:val="00E646D0"/>
    <w:rsid w:val="00E73812"/>
    <w:rsid w:val="00E74297"/>
    <w:rsid w:val="00E867A4"/>
    <w:rsid w:val="00E86E02"/>
    <w:rsid w:val="00EB38C9"/>
    <w:rsid w:val="00EB4402"/>
    <w:rsid w:val="00EC73FA"/>
    <w:rsid w:val="00ED49AF"/>
    <w:rsid w:val="00F04F45"/>
    <w:rsid w:val="00F05A4B"/>
    <w:rsid w:val="00F05AD8"/>
    <w:rsid w:val="00F11780"/>
    <w:rsid w:val="00F369CB"/>
    <w:rsid w:val="00F47124"/>
    <w:rsid w:val="00F74B6C"/>
    <w:rsid w:val="00F90E92"/>
    <w:rsid w:val="00F96222"/>
    <w:rsid w:val="00FA2D37"/>
    <w:rsid w:val="00FA3481"/>
    <w:rsid w:val="00FB6878"/>
    <w:rsid w:val="00FC07BB"/>
    <w:rsid w:val="00FD40C4"/>
    <w:rsid w:val="00FE10F9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32DABF6E"/>
  <w15:docId w15:val="{5C4911DF-16A3-4123-9672-BAF6904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8AC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9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F8B4-FFA3-4D22-958A-B8A712D0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965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dell</dc:creator>
  <cp:lastModifiedBy>MI</cp:lastModifiedBy>
  <cp:revision>39</cp:revision>
  <cp:lastPrinted>2024-10-28T13:49:00Z</cp:lastPrinted>
  <dcterms:created xsi:type="dcterms:W3CDTF">2018-10-28T09:41:00Z</dcterms:created>
  <dcterms:modified xsi:type="dcterms:W3CDTF">2025-04-16T09:53:00Z</dcterms:modified>
</cp:coreProperties>
</file>