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3401120" w14:textId="4430C0A1" w:rsidR="00A374B8" w:rsidRPr="00D9309A" w:rsidRDefault="00A374B8" w:rsidP="00A374B8">
      <w:pPr>
        <w:bidi/>
        <w:spacing w:before="240" w:after="120" w:line="240" w:lineRule="auto"/>
        <w:jc w:val="center"/>
        <w:outlineLvl w:val="0"/>
        <w:rPr>
          <w:rFonts w:ascii="Times New Roman" w:eastAsia="Times New Roman" w:hAnsi="Times New Roman" w:cs="Times New Roman"/>
          <w:b/>
          <w:bCs/>
          <w:kern w:val="36"/>
          <w:sz w:val="28"/>
          <w:szCs w:val="28"/>
          <w:lang w:eastAsia="fr-FR"/>
        </w:rPr>
      </w:pPr>
      <w:r w:rsidRPr="00D9309A">
        <w:rPr>
          <w:rFonts w:ascii="Times New Roman" w:eastAsia="Times New Roman" w:hAnsi="Times New Roman" w:cs="Times New Roman"/>
          <w:b/>
          <w:bCs/>
          <w:kern w:val="36"/>
          <w:sz w:val="28"/>
          <w:szCs w:val="28"/>
          <w:rtl/>
          <w:lang w:eastAsia="fr-FR"/>
        </w:rPr>
        <w:t>عنوان المساهمة</w:t>
      </w:r>
      <w:r w:rsidRPr="00D9309A">
        <w:rPr>
          <w:rFonts w:ascii="Times New Roman" w:eastAsia="Times New Roman" w:hAnsi="Times New Roman" w:cs="Times New Roman"/>
          <w:b/>
          <w:bCs/>
          <w:color w:val="ED7D31" w:themeColor="accent2"/>
          <w:kern w:val="36"/>
          <w:sz w:val="28"/>
          <w:szCs w:val="28"/>
          <w:rtl/>
          <w:lang w:eastAsia="fr-FR"/>
        </w:rPr>
        <w:t xml:space="preserve"> (</w:t>
      </w:r>
      <w:r w:rsidRPr="00D9309A">
        <w:rPr>
          <w:rFonts w:ascii="Times New Roman" w:eastAsia="Times New Roman" w:hAnsi="Times New Roman" w:cs="Times New Roman"/>
          <w:b/>
          <w:bCs/>
          <w:color w:val="ED7D31" w:themeColor="accent2"/>
          <w:kern w:val="36"/>
          <w:sz w:val="28"/>
          <w:szCs w:val="28"/>
          <w:lang w:eastAsia="fr-FR"/>
        </w:rPr>
        <w:t>Times New Roman 14</w:t>
      </w:r>
      <w:r w:rsidRPr="00D9309A">
        <w:rPr>
          <w:rFonts w:ascii="Times New Roman" w:eastAsia="Times New Roman" w:hAnsi="Times New Roman" w:cs="Times New Roman"/>
          <w:b/>
          <w:bCs/>
          <w:color w:val="ED7D31" w:themeColor="accent2"/>
          <w:kern w:val="36"/>
          <w:sz w:val="28"/>
          <w:szCs w:val="28"/>
          <w:rtl/>
          <w:lang w:eastAsia="fr-FR"/>
        </w:rPr>
        <w:t>)</w:t>
      </w:r>
    </w:p>
    <w:p w14:paraId="3BDDD59D" w14:textId="77777777" w:rsidR="00A374B8" w:rsidRPr="00D9309A" w:rsidRDefault="00A374B8" w:rsidP="00A374B8">
      <w:pPr>
        <w:bidi/>
        <w:spacing w:after="60" w:line="240" w:lineRule="auto"/>
        <w:jc w:val="center"/>
        <w:rPr>
          <w:rFonts w:ascii="Times New Roman" w:eastAsia="Times New Roman" w:hAnsi="Times New Roman" w:cs="Times New Roman"/>
          <w:sz w:val="20"/>
          <w:szCs w:val="20"/>
          <w:rtl/>
          <w:lang w:eastAsia="fr-FR"/>
        </w:rPr>
      </w:pPr>
      <w:r w:rsidRPr="00D9309A">
        <w:rPr>
          <w:rFonts w:ascii="Times New Roman" w:eastAsia="Times New Roman" w:hAnsi="Times New Roman" w:cs="Times New Roman"/>
          <w:b/>
          <w:bCs/>
          <w:color w:val="222222"/>
          <w:sz w:val="20"/>
          <w:szCs w:val="20"/>
          <w:rtl/>
          <w:lang w:eastAsia="fr-FR"/>
        </w:rPr>
        <w:t>المؤلف الأول (الاسم الأول واللقب)</w:t>
      </w:r>
      <w:r w:rsidRPr="00D9309A">
        <w:rPr>
          <w:rFonts w:ascii="Times New Roman" w:eastAsia="Times New Roman" w:hAnsi="Times New Roman" w:cs="Times New Roman"/>
          <w:b/>
          <w:bCs/>
          <w:color w:val="222222"/>
          <w:sz w:val="20"/>
          <w:szCs w:val="20"/>
          <w:vertAlign w:val="superscript"/>
          <w:rtl/>
          <w:lang w:eastAsia="fr-FR"/>
        </w:rPr>
        <w:t>1</w:t>
      </w:r>
      <w:r w:rsidRPr="00D9309A">
        <w:rPr>
          <w:rFonts w:ascii="Times New Roman" w:eastAsia="Times New Roman" w:hAnsi="Times New Roman" w:cs="Times New Roman"/>
          <w:b/>
          <w:bCs/>
          <w:color w:val="222222"/>
          <w:sz w:val="20"/>
          <w:szCs w:val="20"/>
          <w:rtl/>
          <w:lang w:eastAsia="fr-FR"/>
        </w:rPr>
        <w:t>، المؤلف الثاني (الاسم الأول واللقب)</w:t>
      </w:r>
      <w:r w:rsidRPr="00D9309A">
        <w:rPr>
          <w:rFonts w:ascii="Times New Roman" w:eastAsia="Times New Roman" w:hAnsi="Times New Roman" w:cs="Times New Roman"/>
          <w:b/>
          <w:bCs/>
          <w:color w:val="222222"/>
          <w:sz w:val="20"/>
          <w:szCs w:val="20"/>
          <w:vertAlign w:val="superscript"/>
          <w:rtl/>
          <w:lang w:eastAsia="fr-FR"/>
        </w:rPr>
        <w:t>2</w:t>
      </w:r>
      <w:r w:rsidRPr="00D9309A">
        <w:rPr>
          <w:rFonts w:ascii="Times New Roman" w:eastAsia="Times New Roman" w:hAnsi="Times New Roman" w:cs="Times New Roman"/>
          <w:b/>
          <w:bCs/>
          <w:color w:val="222222"/>
          <w:sz w:val="20"/>
          <w:szCs w:val="20"/>
          <w:rtl/>
          <w:lang w:eastAsia="fr-FR"/>
        </w:rPr>
        <w:t>، والمؤلف الثالث (الاسم الأول واللقب)</w:t>
      </w:r>
      <w:r w:rsidRPr="00D9309A">
        <w:rPr>
          <w:rFonts w:ascii="Times New Roman" w:eastAsia="Times New Roman" w:hAnsi="Times New Roman" w:cs="Times New Roman"/>
          <w:b/>
          <w:bCs/>
          <w:color w:val="222222"/>
          <w:sz w:val="20"/>
          <w:szCs w:val="20"/>
          <w:vertAlign w:val="superscript"/>
          <w:rtl/>
          <w:lang w:eastAsia="fr-FR"/>
        </w:rPr>
        <w:t>3</w:t>
      </w:r>
    </w:p>
    <w:p w14:paraId="4858AB78" w14:textId="00A66141" w:rsidR="00A374B8" w:rsidRPr="00D9309A" w:rsidRDefault="009C0321" w:rsidP="00A374B8">
      <w:pPr>
        <w:bidi/>
        <w:spacing w:after="60" w:line="240" w:lineRule="auto"/>
        <w:jc w:val="center"/>
        <w:rPr>
          <w:rFonts w:ascii="Times New Roman" w:eastAsia="Times New Roman" w:hAnsi="Times New Roman" w:cs="Times New Roman"/>
          <w:sz w:val="18"/>
          <w:szCs w:val="18"/>
          <w:rtl/>
          <w:lang w:eastAsia="fr-FR"/>
        </w:rPr>
      </w:pPr>
      <w:r w:rsidRPr="00D9309A">
        <w:rPr>
          <w:rFonts w:ascii="Times New Roman" w:eastAsia="Times New Roman" w:hAnsi="Times New Roman" w:cs="Times New Roman"/>
          <w:sz w:val="18"/>
          <w:szCs w:val="18"/>
          <w:rtl/>
          <w:lang w:eastAsia="fr-FR"/>
        </w:rPr>
        <w:t>الاسم</w:t>
      </w:r>
      <w:r w:rsidR="00A374B8" w:rsidRPr="00D9309A">
        <w:rPr>
          <w:rFonts w:ascii="Times New Roman" w:eastAsia="Times New Roman" w:hAnsi="Times New Roman" w:cs="Times New Roman"/>
          <w:sz w:val="18"/>
          <w:szCs w:val="18"/>
          <w:rtl/>
          <w:lang w:eastAsia="fr-FR"/>
        </w:rPr>
        <w:t xml:space="preserve"> </w:t>
      </w:r>
      <w:r w:rsidR="00D9309A" w:rsidRPr="00D9309A">
        <w:rPr>
          <w:rFonts w:ascii="Times New Roman" w:eastAsia="Times New Roman" w:hAnsi="Times New Roman" w:cs="Times New Roman" w:hint="cs"/>
          <w:sz w:val="18"/>
          <w:szCs w:val="18"/>
          <w:rtl/>
          <w:lang w:eastAsia="fr-FR"/>
        </w:rPr>
        <w:t>الأول. اللق</w:t>
      </w:r>
      <w:r w:rsidR="00D9309A" w:rsidRPr="00D9309A">
        <w:rPr>
          <w:rFonts w:ascii="Times New Roman" w:eastAsia="Times New Roman" w:hAnsi="Times New Roman" w:cs="Times New Roman" w:hint="eastAsia"/>
          <w:sz w:val="18"/>
          <w:szCs w:val="18"/>
          <w:rtl/>
          <w:lang w:eastAsia="fr-FR"/>
        </w:rPr>
        <w:t>ب</w:t>
      </w:r>
      <w:r w:rsidR="00A374B8" w:rsidRPr="00D9309A">
        <w:rPr>
          <w:rFonts w:ascii="Times New Roman" w:eastAsia="Times New Roman" w:hAnsi="Times New Roman" w:cs="Times New Roman"/>
          <w:sz w:val="18"/>
          <w:szCs w:val="18"/>
          <w:vertAlign w:val="superscript"/>
          <w:rtl/>
          <w:lang w:eastAsia="fr-FR"/>
        </w:rPr>
        <w:t>1</w:t>
      </w:r>
      <w:r w:rsidR="00A374B8" w:rsidRPr="00D9309A">
        <w:rPr>
          <w:rFonts w:ascii="Times New Roman" w:eastAsia="Times New Roman" w:hAnsi="Times New Roman" w:cs="Times New Roman"/>
          <w:sz w:val="18"/>
          <w:szCs w:val="18"/>
          <w:rtl/>
          <w:lang w:eastAsia="fr-FR"/>
        </w:rPr>
        <w:t xml:space="preserve">، </w:t>
      </w:r>
      <w:r w:rsidRPr="00D9309A">
        <w:rPr>
          <w:rFonts w:ascii="Times New Roman" w:eastAsia="Times New Roman" w:hAnsi="Times New Roman" w:cs="Times New Roman"/>
          <w:sz w:val="18"/>
          <w:szCs w:val="18"/>
          <w:rtl/>
          <w:lang w:eastAsia="fr-FR"/>
        </w:rPr>
        <w:t xml:space="preserve">الاسم </w:t>
      </w:r>
      <w:proofErr w:type="spellStart"/>
      <w:r w:rsidR="00D9309A" w:rsidRPr="00D9309A">
        <w:rPr>
          <w:rFonts w:ascii="Times New Roman" w:eastAsia="Times New Roman" w:hAnsi="Times New Roman" w:cs="Times New Roman" w:hint="cs"/>
          <w:sz w:val="18"/>
          <w:szCs w:val="18"/>
          <w:rtl/>
          <w:lang w:eastAsia="fr-FR"/>
        </w:rPr>
        <w:t>االأول</w:t>
      </w:r>
      <w:proofErr w:type="spellEnd"/>
      <w:r w:rsidR="00D9309A" w:rsidRPr="00D9309A">
        <w:rPr>
          <w:rFonts w:ascii="Times New Roman" w:eastAsia="Times New Roman" w:hAnsi="Times New Roman" w:cs="Times New Roman" w:hint="cs"/>
          <w:sz w:val="18"/>
          <w:szCs w:val="18"/>
          <w:rtl/>
          <w:lang w:eastAsia="fr-FR"/>
        </w:rPr>
        <w:t>. اللق</w:t>
      </w:r>
      <w:r w:rsidR="00D9309A" w:rsidRPr="00D9309A">
        <w:rPr>
          <w:rFonts w:ascii="Times New Roman" w:eastAsia="Times New Roman" w:hAnsi="Times New Roman" w:cs="Times New Roman" w:hint="eastAsia"/>
          <w:sz w:val="18"/>
          <w:szCs w:val="18"/>
          <w:rtl/>
          <w:lang w:eastAsia="fr-FR"/>
        </w:rPr>
        <w:t>ب</w:t>
      </w:r>
      <w:r w:rsidR="00A374B8" w:rsidRPr="00D9309A">
        <w:rPr>
          <w:rFonts w:ascii="Times New Roman" w:eastAsia="Times New Roman" w:hAnsi="Times New Roman" w:cs="Times New Roman"/>
          <w:sz w:val="18"/>
          <w:szCs w:val="18"/>
          <w:vertAlign w:val="superscript"/>
          <w:rtl/>
          <w:lang w:eastAsia="fr-FR"/>
        </w:rPr>
        <w:t>2</w:t>
      </w:r>
      <w:r w:rsidR="00A374B8" w:rsidRPr="00D9309A">
        <w:rPr>
          <w:rFonts w:ascii="Times New Roman" w:eastAsia="Times New Roman" w:hAnsi="Times New Roman" w:cs="Times New Roman"/>
          <w:sz w:val="18"/>
          <w:szCs w:val="18"/>
          <w:rtl/>
          <w:lang w:eastAsia="fr-FR"/>
        </w:rPr>
        <w:t>، و</w:t>
      </w:r>
      <w:r w:rsidRPr="00D9309A">
        <w:rPr>
          <w:rFonts w:ascii="Times New Roman" w:eastAsia="Times New Roman" w:hAnsi="Times New Roman" w:cs="Times New Roman"/>
          <w:sz w:val="18"/>
          <w:szCs w:val="18"/>
          <w:rtl/>
          <w:lang w:eastAsia="fr-FR"/>
        </w:rPr>
        <w:t xml:space="preserve">الاسم </w:t>
      </w:r>
      <w:proofErr w:type="spellStart"/>
      <w:r w:rsidR="00D9309A" w:rsidRPr="00D9309A">
        <w:rPr>
          <w:rFonts w:ascii="Times New Roman" w:eastAsia="Times New Roman" w:hAnsi="Times New Roman" w:cs="Times New Roman" w:hint="cs"/>
          <w:sz w:val="18"/>
          <w:szCs w:val="18"/>
          <w:rtl/>
          <w:lang w:eastAsia="fr-FR"/>
        </w:rPr>
        <w:t>االأول</w:t>
      </w:r>
      <w:proofErr w:type="spellEnd"/>
      <w:r w:rsidR="00D9309A" w:rsidRPr="00D9309A">
        <w:rPr>
          <w:rFonts w:ascii="Times New Roman" w:eastAsia="Times New Roman" w:hAnsi="Times New Roman" w:cs="Times New Roman" w:hint="cs"/>
          <w:sz w:val="18"/>
          <w:szCs w:val="18"/>
          <w:rtl/>
          <w:lang w:eastAsia="fr-FR"/>
        </w:rPr>
        <w:t>. اللق</w:t>
      </w:r>
      <w:r w:rsidR="00D9309A" w:rsidRPr="00D9309A">
        <w:rPr>
          <w:rFonts w:ascii="Times New Roman" w:eastAsia="Times New Roman" w:hAnsi="Times New Roman" w:cs="Times New Roman" w:hint="eastAsia"/>
          <w:sz w:val="18"/>
          <w:szCs w:val="18"/>
          <w:rtl/>
          <w:lang w:eastAsia="fr-FR"/>
        </w:rPr>
        <w:t>ب</w:t>
      </w:r>
      <w:r w:rsidR="00A374B8" w:rsidRPr="00D9309A">
        <w:rPr>
          <w:rFonts w:ascii="Times New Roman" w:eastAsia="Times New Roman" w:hAnsi="Times New Roman" w:cs="Times New Roman"/>
          <w:sz w:val="18"/>
          <w:szCs w:val="18"/>
          <w:vertAlign w:val="superscript"/>
          <w:rtl/>
          <w:lang w:eastAsia="fr-FR"/>
        </w:rPr>
        <w:t>3</w:t>
      </w:r>
    </w:p>
    <w:p w14:paraId="0CB706B8" w14:textId="77777777" w:rsidR="00A374B8" w:rsidRPr="00D9309A" w:rsidRDefault="00A374B8" w:rsidP="00A374B8">
      <w:pPr>
        <w:bidi/>
        <w:spacing w:after="30" w:line="240" w:lineRule="auto"/>
        <w:jc w:val="center"/>
        <w:rPr>
          <w:rFonts w:ascii="Times New Roman" w:eastAsia="Times New Roman" w:hAnsi="Times New Roman" w:cs="Times New Roman"/>
          <w:sz w:val="18"/>
          <w:szCs w:val="18"/>
          <w:rtl/>
          <w:lang w:eastAsia="fr-FR"/>
        </w:rPr>
      </w:pPr>
      <w:r w:rsidRPr="00D9309A">
        <w:rPr>
          <w:rFonts w:ascii="Times New Roman" w:eastAsia="Times New Roman" w:hAnsi="Times New Roman" w:cs="Times New Roman"/>
          <w:i/>
          <w:iCs/>
          <w:sz w:val="18"/>
          <w:szCs w:val="18"/>
          <w:rtl/>
          <w:lang w:eastAsia="fr-FR"/>
        </w:rPr>
        <w:t>الجامعة، الكلية، القسم، الولاية/المدينة، الدولة</w:t>
      </w:r>
    </w:p>
    <w:p w14:paraId="64897870" w14:textId="3BB67BF5" w:rsidR="00A374B8" w:rsidRPr="00D9309A" w:rsidRDefault="00A374B8" w:rsidP="00A374B8">
      <w:pPr>
        <w:bidi/>
        <w:spacing w:after="300" w:line="240" w:lineRule="auto"/>
        <w:jc w:val="center"/>
        <w:rPr>
          <w:rFonts w:ascii="Times New Roman" w:eastAsia="Times New Roman" w:hAnsi="Times New Roman" w:cs="Times New Roman"/>
          <w:sz w:val="18"/>
          <w:szCs w:val="18"/>
          <w:rtl/>
          <w:lang w:eastAsia="fr-FR"/>
        </w:rPr>
      </w:pPr>
      <w:r w:rsidRPr="00D9309A">
        <w:rPr>
          <w:rFonts w:ascii="Times New Roman" w:eastAsia="Times New Roman" w:hAnsi="Times New Roman" w:cs="Times New Roman"/>
          <w:color w:val="2B6CB0"/>
          <w:sz w:val="18"/>
          <w:szCs w:val="18"/>
          <w:rtl/>
          <w:lang w:eastAsia="fr-FR"/>
        </w:rPr>
        <w:t xml:space="preserve">البريد الإلكتروني: </w:t>
      </w:r>
    </w:p>
    <w:p w14:paraId="08DE585A" w14:textId="77777777" w:rsidR="00A374B8" w:rsidRPr="00D9309A" w:rsidRDefault="00A374B8" w:rsidP="00A374B8">
      <w:pPr>
        <w:spacing w:after="0" w:line="240" w:lineRule="auto"/>
        <w:rPr>
          <w:rFonts w:ascii="Times New Roman" w:eastAsia="Times New Roman" w:hAnsi="Times New Roman" w:cs="Times New Roman"/>
          <w:sz w:val="24"/>
          <w:szCs w:val="24"/>
          <w:rtl/>
          <w:lang w:eastAsia="fr-FR"/>
        </w:rPr>
      </w:pPr>
    </w:p>
    <w:p w14:paraId="54F02B3E" w14:textId="3F3A9161" w:rsidR="00A374B8" w:rsidRPr="00D9309A" w:rsidRDefault="00A374B8" w:rsidP="00A374B8">
      <w:pPr>
        <w:bidi/>
        <w:spacing w:after="120" w:line="240" w:lineRule="auto"/>
        <w:ind w:left="180" w:right="180"/>
        <w:jc w:val="both"/>
        <w:rPr>
          <w:rFonts w:ascii="Times New Roman" w:eastAsia="Times New Roman" w:hAnsi="Times New Roman" w:cs="Times New Roman"/>
          <w:sz w:val="24"/>
          <w:szCs w:val="24"/>
          <w:lang w:eastAsia="fr-FR"/>
        </w:rPr>
      </w:pPr>
      <w:r w:rsidRPr="00D9309A">
        <w:rPr>
          <w:rFonts w:ascii="Times New Roman" w:eastAsia="Times New Roman" w:hAnsi="Times New Roman" w:cs="Times New Roman"/>
          <w:b/>
          <w:bCs/>
          <w:color w:val="222222"/>
          <w:shd w:val="clear" w:color="auto" w:fill="F7FAFC"/>
          <w:rtl/>
          <w:lang w:eastAsia="fr-FR"/>
        </w:rPr>
        <w:t>الملخص.</w:t>
      </w:r>
      <w:r w:rsidRPr="00D9309A">
        <w:rPr>
          <w:rFonts w:ascii="Times New Roman" w:eastAsia="Times New Roman" w:hAnsi="Times New Roman" w:cs="Times New Roman"/>
          <w:color w:val="222222"/>
          <w:shd w:val="clear" w:color="auto" w:fill="F7FAFC"/>
          <w:rtl/>
          <w:lang w:eastAsia="fr-FR"/>
        </w:rPr>
        <w:t xml:space="preserve"> يُفترض أن يلخص محتوى الورقة البحثية باختصار؛ أي في حدود 200 كلمة كحد أقصى! يُرجى إدراجه هنا </w:t>
      </w:r>
      <w:r w:rsidRPr="00D9309A">
        <w:rPr>
          <w:rFonts w:ascii="Times New Roman" w:eastAsia="Times New Roman" w:hAnsi="Times New Roman" w:cs="Times New Roman"/>
          <w:b/>
          <w:bCs/>
          <w:color w:val="C00000"/>
          <w:shd w:val="clear" w:color="auto" w:fill="F7FAFC"/>
          <w:rtl/>
          <w:lang w:eastAsia="fr-FR"/>
        </w:rPr>
        <w:t>(</w:t>
      </w:r>
      <w:r w:rsidRPr="00D9309A">
        <w:rPr>
          <w:rFonts w:ascii="Times New Roman" w:eastAsia="Times New Roman" w:hAnsi="Times New Roman" w:cs="Times New Roman"/>
          <w:b/>
          <w:bCs/>
          <w:color w:val="C00000"/>
          <w:shd w:val="clear" w:color="auto" w:fill="F7FAFC"/>
          <w:lang w:eastAsia="fr-FR"/>
        </w:rPr>
        <w:t>Times New Roman 9</w:t>
      </w:r>
      <w:r w:rsidRPr="00D9309A">
        <w:rPr>
          <w:rFonts w:ascii="Times New Roman" w:eastAsia="Times New Roman" w:hAnsi="Times New Roman" w:cs="Times New Roman"/>
          <w:b/>
          <w:bCs/>
          <w:color w:val="C00000"/>
          <w:shd w:val="clear" w:color="auto" w:fill="F7FAFC"/>
          <w:rtl/>
          <w:lang w:eastAsia="fr-FR"/>
        </w:rPr>
        <w:t>)</w:t>
      </w:r>
      <w:r w:rsidRPr="00D9309A">
        <w:rPr>
          <w:rFonts w:ascii="Times New Roman" w:eastAsia="Times New Roman" w:hAnsi="Times New Roman" w:cs="Times New Roman"/>
          <w:color w:val="222222"/>
          <w:shd w:val="clear" w:color="auto" w:fill="F7FAFC"/>
          <w:rtl/>
          <w:lang w:eastAsia="fr-FR"/>
        </w:rPr>
        <w:t>.</w:t>
      </w:r>
    </w:p>
    <w:p w14:paraId="1CB7CC5B" w14:textId="6947A746" w:rsidR="00A374B8" w:rsidRPr="00D9309A" w:rsidRDefault="00A374B8" w:rsidP="00A374B8">
      <w:pPr>
        <w:bidi/>
        <w:spacing w:after="0" w:line="240" w:lineRule="auto"/>
        <w:ind w:left="180" w:right="180"/>
        <w:jc w:val="both"/>
        <w:rPr>
          <w:rFonts w:ascii="Times New Roman" w:eastAsia="Times New Roman" w:hAnsi="Times New Roman" w:cs="Times New Roman"/>
          <w:sz w:val="24"/>
          <w:szCs w:val="24"/>
          <w:rtl/>
          <w:lang w:eastAsia="fr-FR"/>
        </w:rPr>
      </w:pPr>
      <w:r w:rsidRPr="00D9309A">
        <w:rPr>
          <w:rFonts w:ascii="Times New Roman" w:eastAsia="Times New Roman" w:hAnsi="Times New Roman" w:cs="Times New Roman"/>
          <w:b/>
          <w:bCs/>
          <w:color w:val="222222"/>
          <w:shd w:val="clear" w:color="auto" w:fill="F7FAFC"/>
          <w:rtl/>
          <w:lang w:eastAsia="fr-FR"/>
        </w:rPr>
        <w:t>الكلمات المفتاحية:</w:t>
      </w:r>
      <w:r w:rsidRPr="00D9309A">
        <w:rPr>
          <w:rFonts w:ascii="Times New Roman" w:eastAsia="Times New Roman" w:hAnsi="Times New Roman" w:cs="Times New Roman"/>
          <w:color w:val="222222"/>
          <w:shd w:val="clear" w:color="auto" w:fill="F7FAFC"/>
          <w:rtl/>
          <w:lang w:eastAsia="fr-FR"/>
        </w:rPr>
        <w:t xml:space="preserve"> الكلمة المفتاحية الأولى، الكلمة المفتاحية الثانية، الكلمة المفتاحية الثالثة، الكلمة المفتاحية الرابعة، الكلمة المفتاحية الخامسة </w:t>
      </w:r>
      <w:r w:rsidRPr="00D9309A">
        <w:rPr>
          <w:rFonts w:ascii="Times New Roman" w:eastAsia="Times New Roman" w:hAnsi="Times New Roman" w:cs="Times New Roman"/>
          <w:b/>
          <w:bCs/>
          <w:color w:val="C00000"/>
          <w:shd w:val="clear" w:color="auto" w:fill="F7FAFC"/>
          <w:rtl/>
          <w:lang w:eastAsia="fr-FR"/>
        </w:rPr>
        <w:t>(</w:t>
      </w:r>
      <w:r w:rsidRPr="00D9309A">
        <w:rPr>
          <w:rFonts w:ascii="Times New Roman" w:eastAsia="Times New Roman" w:hAnsi="Times New Roman" w:cs="Times New Roman"/>
          <w:b/>
          <w:bCs/>
          <w:color w:val="C00000"/>
          <w:shd w:val="clear" w:color="auto" w:fill="F7FAFC"/>
          <w:lang w:eastAsia="fr-FR"/>
        </w:rPr>
        <w:t>Times New Roman 9</w:t>
      </w:r>
      <w:r w:rsidRPr="00D9309A">
        <w:rPr>
          <w:rFonts w:ascii="Times New Roman" w:eastAsia="Times New Roman" w:hAnsi="Times New Roman" w:cs="Times New Roman"/>
          <w:b/>
          <w:bCs/>
          <w:color w:val="C00000"/>
          <w:shd w:val="clear" w:color="auto" w:fill="F7FAFC"/>
          <w:rtl/>
          <w:lang w:eastAsia="fr-FR"/>
        </w:rPr>
        <w:t>).</w:t>
      </w:r>
    </w:p>
    <w:p w14:paraId="522788F0" w14:textId="18050994" w:rsidR="00A374B8" w:rsidRPr="00D9309A" w:rsidRDefault="00A374B8" w:rsidP="009C0321">
      <w:pPr>
        <w:pStyle w:val="Paragraphedeliste"/>
        <w:numPr>
          <w:ilvl w:val="0"/>
          <w:numId w:val="2"/>
        </w:numPr>
        <w:bidi/>
        <w:spacing w:after="120" w:line="240" w:lineRule="auto"/>
        <w:ind w:left="283" w:hanging="283"/>
        <w:outlineLvl w:val="1"/>
        <w:rPr>
          <w:rFonts w:ascii="Times New Roman" w:eastAsia="Times New Roman" w:hAnsi="Times New Roman" w:cs="Times New Roman"/>
          <w:b/>
          <w:bCs/>
          <w:color w:val="C00000"/>
          <w:shd w:val="clear" w:color="auto" w:fill="F7FAFC"/>
          <w:rtl/>
          <w:lang w:eastAsia="fr-FR"/>
        </w:rPr>
      </w:pPr>
      <w:r w:rsidRPr="00D9309A">
        <w:rPr>
          <w:rFonts w:ascii="Times New Roman" w:eastAsia="Times New Roman" w:hAnsi="Times New Roman" w:cs="Times New Roman"/>
          <w:b/>
          <w:bCs/>
          <w:sz w:val="24"/>
          <w:szCs w:val="24"/>
          <w:rtl/>
          <w:lang w:eastAsia="fr-FR"/>
        </w:rPr>
        <w:t xml:space="preserve">المقدمة </w:t>
      </w:r>
      <w:r w:rsidRPr="00D9309A">
        <w:rPr>
          <w:rFonts w:ascii="Times New Roman" w:eastAsia="Times New Roman" w:hAnsi="Times New Roman" w:cs="Times New Roman"/>
          <w:b/>
          <w:bCs/>
          <w:color w:val="C00000"/>
          <w:sz w:val="24"/>
          <w:szCs w:val="24"/>
          <w:shd w:val="clear" w:color="auto" w:fill="F7FAFC"/>
          <w:rtl/>
          <w:lang w:eastAsia="fr-FR"/>
        </w:rPr>
        <w:t>(</w:t>
      </w:r>
      <w:r w:rsidRPr="00D9309A">
        <w:rPr>
          <w:rFonts w:ascii="Times New Roman" w:eastAsia="Times New Roman" w:hAnsi="Times New Roman" w:cs="Times New Roman"/>
          <w:b/>
          <w:bCs/>
          <w:color w:val="C00000"/>
          <w:sz w:val="24"/>
          <w:szCs w:val="24"/>
          <w:shd w:val="clear" w:color="auto" w:fill="F7FAFC"/>
          <w:lang w:eastAsia="fr-FR"/>
        </w:rPr>
        <w:t>Times New Roman 12</w:t>
      </w:r>
      <w:r w:rsidRPr="00D9309A">
        <w:rPr>
          <w:rFonts w:ascii="Times New Roman" w:eastAsia="Times New Roman" w:hAnsi="Times New Roman" w:cs="Times New Roman"/>
          <w:b/>
          <w:bCs/>
          <w:color w:val="C00000"/>
          <w:sz w:val="24"/>
          <w:szCs w:val="24"/>
          <w:shd w:val="clear" w:color="auto" w:fill="F7FAFC"/>
          <w:rtl/>
          <w:lang w:eastAsia="fr-FR"/>
        </w:rPr>
        <w:t>)</w:t>
      </w:r>
    </w:p>
    <w:p w14:paraId="51BD3CC6" w14:textId="52CD8C06" w:rsidR="00A374B8" w:rsidRPr="00D9309A" w:rsidRDefault="00A374B8" w:rsidP="00A374B8">
      <w:pPr>
        <w:bidi/>
        <w:spacing w:after="270" w:line="240" w:lineRule="auto"/>
        <w:jc w:val="both"/>
        <w:rPr>
          <w:rFonts w:ascii="Times New Roman" w:eastAsia="Times New Roman" w:hAnsi="Times New Roman" w:cs="Times New Roman"/>
          <w:rtl/>
          <w:lang w:eastAsia="fr-FR"/>
        </w:rPr>
      </w:pPr>
      <w:r w:rsidRPr="00D9309A">
        <w:rPr>
          <w:rFonts w:ascii="Times New Roman" w:eastAsia="Times New Roman" w:hAnsi="Times New Roman" w:cs="Times New Roman"/>
          <w:color w:val="222222"/>
          <w:sz w:val="20"/>
          <w:szCs w:val="20"/>
          <w:rtl/>
          <w:lang w:eastAsia="fr-FR"/>
        </w:rPr>
        <w:t xml:space="preserve">يُرجى إدراج مقدمة قصيرة جدًا هنا </w:t>
      </w:r>
      <w:r w:rsidRPr="00D9309A">
        <w:rPr>
          <w:rFonts w:ascii="Times New Roman" w:eastAsia="Times New Roman" w:hAnsi="Times New Roman" w:cs="Times New Roman"/>
          <w:b/>
          <w:bCs/>
          <w:color w:val="C00000"/>
          <w:sz w:val="20"/>
          <w:szCs w:val="20"/>
          <w:rtl/>
          <w:lang w:eastAsia="fr-FR"/>
        </w:rPr>
        <w:t>(</w:t>
      </w:r>
      <w:r w:rsidRPr="00D9309A">
        <w:rPr>
          <w:rFonts w:ascii="Times New Roman" w:eastAsia="Times New Roman" w:hAnsi="Times New Roman" w:cs="Times New Roman"/>
          <w:b/>
          <w:bCs/>
          <w:color w:val="C00000"/>
          <w:sz w:val="20"/>
          <w:szCs w:val="20"/>
          <w:lang w:eastAsia="fr-FR"/>
        </w:rPr>
        <w:t>Times New Roman 10</w:t>
      </w:r>
      <w:r w:rsidRPr="00D9309A">
        <w:rPr>
          <w:rFonts w:ascii="Times New Roman" w:eastAsia="Times New Roman" w:hAnsi="Times New Roman" w:cs="Times New Roman"/>
          <w:b/>
          <w:bCs/>
          <w:color w:val="C00000"/>
          <w:sz w:val="20"/>
          <w:szCs w:val="20"/>
          <w:rtl/>
          <w:lang w:eastAsia="fr-FR"/>
        </w:rPr>
        <w:t>)</w:t>
      </w:r>
      <w:r w:rsidRPr="00D9309A">
        <w:rPr>
          <w:rFonts w:ascii="Times New Roman" w:eastAsia="Times New Roman" w:hAnsi="Times New Roman" w:cs="Times New Roman"/>
          <w:sz w:val="20"/>
          <w:szCs w:val="20"/>
          <w:rtl/>
          <w:lang w:eastAsia="fr-FR"/>
        </w:rPr>
        <w:t>.</w:t>
      </w:r>
      <w:r w:rsidRPr="00D9309A">
        <w:rPr>
          <w:rFonts w:ascii="Times New Roman" w:eastAsia="Times New Roman" w:hAnsi="Times New Roman" w:cs="Times New Roman"/>
          <w:color w:val="222222"/>
          <w:sz w:val="20"/>
          <w:szCs w:val="20"/>
          <w:rtl/>
          <w:lang w:eastAsia="fr-FR"/>
        </w:rPr>
        <w:t xml:space="preserve"> يُرجى ملاحظة أن الفقرة الأولى لا تُزاح من البداية. كما أن الفقرة الأولى التي تلي جدولاً، أو شكلاً بيانيًا، أو معادلةً... إلخ، لا تُزاح أيضًا.</w:t>
      </w:r>
    </w:p>
    <w:p w14:paraId="6FD3637C" w14:textId="77777777" w:rsidR="009C0321" w:rsidRPr="00D9309A" w:rsidRDefault="00A374B8" w:rsidP="00A374B8">
      <w:pPr>
        <w:pStyle w:val="Paragraphedeliste"/>
        <w:numPr>
          <w:ilvl w:val="0"/>
          <w:numId w:val="2"/>
        </w:numPr>
        <w:bidi/>
        <w:spacing w:after="270" w:line="240" w:lineRule="auto"/>
        <w:ind w:left="283" w:hanging="283"/>
        <w:jc w:val="both"/>
        <w:outlineLvl w:val="1"/>
        <w:rPr>
          <w:rFonts w:ascii="Times New Roman" w:eastAsia="Times New Roman" w:hAnsi="Times New Roman" w:cs="Times New Roman"/>
          <w:sz w:val="24"/>
          <w:szCs w:val="24"/>
          <w:lang w:eastAsia="fr-FR"/>
        </w:rPr>
      </w:pPr>
      <w:r w:rsidRPr="00D9309A">
        <w:rPr>
          <w:rFonts w:ascii="Times New Roman" w:eastAsia="Times New Roman" w:hAnsi="Times New Roman" w:cs="Times New Roman"/>
          <w:b/>
          <w:bCs/>
          <w:sz w:val="24"/>
          <w:szCs w:val="24"/>
          <w:rtl/>
          <w:lang w:eastAsia="fr-FR"/>
        </w:rPr>
        <w:t xml:space="preserve">الإعدادات أو المنهجية أو المواد والطرائق أو ... إلخ </w:t>
      </w:r>
      <w:r w:rsidR="009C0321" w:rsidRPr="00D9309A">
        <w:rPr>
          <w:rFonts w:ascii="Times New Roman" w:eastAsia="Times New Roman" w:hAnsi="Times New Roman" w:cs="Times New Roman"/>
          <w:b/>
          <w:bCs/>
          <w:color w:val="C00000"/>
          <w:sz w:val="24"/>
          <w:szCs w:val="24"/>
          <w:shd w:val="clear" w:color="auto" w:fill="F7FAFC"/>
          <w:rtl/>
          <w:lang w:eastAsia="fr-FR"/>
        </w:rPr>
        <w:t>(</w:t>
      </w:r>
      <w:r w:rsidR="009C0321" w:rsidRPr="00D9309A">
        <w:rPr>
          <w:rFonts w:ascii="Times New Roman" w:eastAsia="Times New Roman" w:hAnsi="Times New Roman" w:cs="Times New Roman"/>
          <w:b/>
          <w:bCs/>
          <w:color w:val="C00000"/>
          <w:sz w:val="24"/>
          <w:szCs w:val="24"/>
          <w:shd w:val="clear" w:color="auto" w:fill="F7FAFC"/>
          <w:lang w:eastAsia="fr-FR"/>
        </w:rPr>
        <w:t>Times New Roman 12</w:t>
      </w:r>
      <w:r w:rsidR="009C0321" w:rsidRPr="00D9309A">
        <w:rPr>
          <w:rFonts w:ascii="Times New Roman" w:eastAsia="Times New Roman" w:hAnsi="Times New Roman" w:cs="Times New Roman"/>
          <w:b/>
          <w:bCs/>
          <w:color w:val="C00000"/>
          <w:sz w:val="24"/>
          <w:szCs w:val="24"/>
          <w:shd w:val="clear" w:color="auto" w:fill="F7FAFC"/>
          <w:rtl/>
          <w:lang w:eastAsia="fr-FR"/>
        </w:rPr>
        <w:t>)</w:t>
      </w:r>
    </w:p>
    <w:p w14:paraId="1C1438ED" w14:textId="32819D85" w:rsidR="00F81BD0" w:rsidRPr="00D9309A" w:rsidRDefault="00F81BD0" w:rsidP="00A374B8">
      <w:pPr>
        <w:bidi/>
        <w:spacing w:after="210" w:line="240" w:lineRule="auto"/>
        <w:outlineLvl w:val="1"/>
        <w:rPr>
          <w:rFonts w:ascii="Times New Roman" w:eastAsia="Times New Roman" w:hAnsi="Times New Roman" w:cs="Times New Roman"/>
          <w:color w:val="222222"/>
          <w:sz w:val="20"/>
          <w:szCs w:val="20"/>
          <w:rtl/>
          <w:lang w:eastAsia="fr-FR"/>
        </w:rPr>
      </w:pPr>
      <w:r w:rsidRPr="00D9309A">
        <w:rPr>
          <w:rFonts w:ascii="Times New Roman" w:eastAsia="Times New Roman" w:hAnsi="Times New Roman" w:cs="Times New Roman"/>
          <w:color w:val="222222"/>
          <w:sz w:val="20"/>
          <w:szCs w:val="20"/>
          <w:rtl/>
          <w:lang w:eastAsia="fr-FR"/>
        </w:rPr>
        <w:t xml:space="preserve">يُرجى إدراج مقدمة قصيرة جدًا هنا </w:t>
      </w:r>
      <w:r w:rsidRPr="00D9309A">
        <w:rPr>
          <w:rFonts w:ascii="Times New Roman" w:eastAsia="Times New Roman" w:hAnsi="Times New Roman" w:cs="Times New Roman"/>
          <w:b/>
          <w:bCs/>
          <w:color w:val="C00000"/>
          <w:sz w:val="20"/>
          <w:szCs w:val="20"/>
          <w:shd w:val="clear" w:color="auto" w:fill="F7FAFC"/>
          <w:rtl/>
          <w:lang w:eastAsia="fr-FR"/>
        </w:rPr>
        <w:t>(</w:t>
      </w:r>
      <w:r w:rsidRPr="00D9309A">
        <w:rPr>
          <w:rFonts w:ascii="Times New Roman" w:eastAsia="Times New Roman" w:hAnsi="Times New Roman" w:cs="Times New Roman"/>
          <w:b/>
          <w:bCs/>
          <w:color w:val="C00000"/>
          <w:sz w:val="20"/>
          <w:szCs w:val="20"/>
          <w:shd w:val="clear" w:color="auto" w:fill="F7FAFC"/>
          <w:lang w:eastAsia="fr-FR"/>
        </w:rPr>
        <w:t>Times New Roman 10</w:t>
      </w:r>
      <w:r w:rsidRPr="00D9309A">
        <w:rPr>
          <w:rFonts w:ascii="Times New Roman" w:eastAsia="Times New Roman" w:hAnsi="Times New Roman" w:cs="Times New Roman"/>
          <w:b/>
          <w:bCs/>
          <w:color w:val="C00000"/>
          <w:sz w:val="20"/>
          <w:szCs w:val="20"/>
          <w:shd w:val="clear" w:color="auto" w:fill="F7FAFC"/>
          <w:rtl/>
          <w:lang w:eastAsia="fr-FR"/>
        </w:rPr>
        <w:t>)</w:t>
      </w:r>
      <w:r w:rsidRPr="00D9309A">
        <w:rPr>
          <w:rFonts w:ascii="Times New Roman" w:eastAsia="Times New Roman" w:hAnsi="Times New Roman" w:cs="Times New Roman"/>
          <w:color w:val="222222"/>
          <w:sz w:val="20"/>
          <w:szCs w:val="20"/>
          <w:rtl/>
          <w:lang w:eastAsia="fr-FR"/>
        </w:rPr>
        <w:t>. يُرجى ملاحظة أن الفقرة الأولى لا تُزاح من البداية. كما أن الفقرة الأولى التي تلي جدولاً، أو شكلاً بيانيًا، أو معادلةً... إلخ، لا تُزاح أيضًا.</w:t>
      </w:r>
    </w:p>
    <w:p w14:paraId="3D197AE0" w14:textId="59372A83" w:rsidR="00A374B8" w:rsidRPr="00D9309A" w:rsidRDefault="00A374B8" w:rsidP="00F81BD0">
      <w:pPr>
        <w:pStyle w:val="Paragraphedeliste"/>
        <w:numPr>
          <w:ilvl w:val="0"/>
          <w:numId w:val="2"/>
        </w:numPr>
        <w:bidi/>
        <w:spacing w:after="270" w:line="240" w:lineRule="auto"/>
        <w:ind w:left="283" w:hanging="283"/>
        <w:jc w:val="both"/>
        <w:outlineLvl w:val="1"/>
        <w:rPr>
          <w:rFonts w:ascii="Times New Roman" w:eastAsia="Times New Roman" w:hAnsi="Times New Roman" w:cs="Times New Roman"/>
          <w:b/>
          <w:bCs/>
          <w:sz w:val="36"/>
          <w:szCs w:val="36"/>
          <w:rtl/>
          <w:lang w:eastAsia="fr-FR"/>
        </w:rPr>
      </w:pPr>
      <w:r w:rsidRPr="00D9309A">
        <w:rPr>
          <w:rFonts w:ascii="Times New Roman" w:eastAsia="Times New Roman" w:hAnsi="Times New Roman" w:cs="Times New Roman"/>
          <w:b/>
          <w:bCs/>
          <w:color w:val="212121"/>
          <w:sz w:val="24"/>
          <w:szCs w:val="24"/>
          <w:rtl/>
          <w:lang w:eastAsia="fr-FR"/>
        </w:rPr>
        <w:t xml:space="preserve">النتائج </w:t>
      </w:r>
      <w:r w:rsidR="00F81BD0" w:rsidRPr="00D9309A">
        <w:rPr>
          <w:rFonts w:ascii="Times New Roman" w:eastAsia="Times New Roman" w:hAnsi="Times New Roman" w:cs="Times New Roman"/>
          <w:b/>
          <w:bCs/>
          <w:color w:val="C00000"/>
          <w:sz w:val="24"/>
          <w:szCs w:val="24"/>
          <w:shd w:val="clear" w:color="auto" w:fill="F7FAFC"/>
          <w:rtl/>
          <w:lang w:eastAsia="fr-FR"/>
        </w:rPr>
        <w:t>(</w:t>
      </w:r>
      <w:r w:rsidR="00F81BD0" w:rsidRPr="00D9309A">
        <w:rPr>
          <w:rFonts w:ascii="Times New Roman" w:eastAsia="Times New Roman" w:hAnsi="Times New Roman" w:cs="Times New Roman"/>
          <w:b/>
          <w:bCs/>
          <w:color w:val="C00000"/>
          <w:sz w:val="24"/>
          <w:szCs w:val="24"/>
          <w:shd w:val="clear" w:color="auto" w:fill="F7FAFC"/>
          <w:lang w:eastAsia="fr-FR"/>
        </w:rPr>
        <w:t>Times New Roman 12</w:t>
      </w:r>
      <w:r w:rsidR="00F81BD0" w:rsidRPr="00D9309A">
        <w:rPr>
          <w:rFonts w:ascii="Times New Roman" w:eastAsia="Times New Roman" w:hAnsi="Times New Roman" w:cs="Times New Roman"/>
          <w:b/>
          <w:bCs/>
          <w:color w:val="C00000"/>
          <w:sz w:val="24"/>
          <w:szCs w:val="24"/>
          <w:shd w:val="clear" w:color="auto" w:fill="F7FAFC"/>
          <w:rtl/>
          <w:lang w:eastAsia="fr-FR"/>
        </w:rPr>
        <w:t>)</w:t>
      </w:r>
    </w:p>
    <w:p w14:paraId="158BBF04" w14:textId="1A7BD094" w:rsidR="00A374B8" w:rsidRPr="00D9309A" w:rsidRDefault="00F81BD0" w:rsidP="00A374B8">
      <w:pPr>
        <w:bidi/>
        <w:spacing w:after="90" w:line="240" w:lineRule="auto"/>
        <w:outlineLvl w:val="2"/>
        <w:rPr>
          <w:rFonts w:ascii="Times New Roman" w:eastAsia="Times New Roman" w:hAnsi="Times New Roman" w:cs="Times New Roman"/>
          <w:b/>
          <w:bCs/>
          <w:sz w:val="27"/>
          <w:szCs w:val="27"/>
          <w:rtl/>
          <w:lang w:eastAsia="fr-FR"/>
        </w:rPr>
      </w:pPr>
      <w:r w:rsidRPr="00D9309A">
        <w:rPr>
          <w:rFonts w:ascii="Times New Roman" w:eastAsia="Times New Roman" w:hAnsi="Times New Roman" w:cs="Times New Roman"/>
          <w:b/>
          <w:bCs/>
          <w:color w:val="212121"/>
          <w:sz w:val="20"/>
          <w:szCs w:val="20"/>
          <w:rtl/>
          <w:lang w:eastAsia="fr-FR"/>
        </w:rPr>
        <w:t xml:space="preserve">1.3 </w:t>
      </w:r>
      <w:r w:rsidR="00A374B8" w:rsidRPr="00D9309A">
        <w:rPr>
          <w:rFonts w:ascii="Times New Roman" w:eastAsia="Times New Roman" w:hAnsi="Times New Roman" w:cs="Times New Roman"/>
          <w:b/>
          <w:bCs/>
          <w:color w:val="212121"/>
          <w:sz w:val="20"/>
          <w:szCs w:val="20"/>
          <w:rtl/>
          <w:lang w:eastAsia="fr-FR"/>
        </w:rPr>
        <w:t xml:space="preserve">النتائج (نموذج لقسم فرعي / عند الحاجة فقط!) </w:t>
      </w:r>
      <w:r w:rsidRPr="00D9309A">
        <w:rPr>
          <w:rFonts w:ascii="Times New Roman" w:eastAsia="Times New Roman" w:hAnsi="Times New Roman" w:cs="Times New Roman"/>
          <w:b/>
          <w:bCs/>
          <w:color w:val="C00000"/>
          <w:sz w:val="20"/>
          <w:szCs w:val="20"/>
          <w:shd w:val="clear" w:color="auto" w:fill="F7FAFC"/>
          <w:rtl/>
          <w:lang w:eastAsia="fr-FR"/>
        </w:rPr>
        <w:t>(</w:t>
      </w:r>
      <w:r w:rsidRPr="00D9309A">
        <w:rPr>
          <w:rFonts w:ascii="Times New Roman" w:eastAsia="Times New Roman" w:hAnsi="Times New Roman" w:cs="Times New Roman"/>
          <w:b/>
          <w:bCs/>
          <w:color w:val="C00000"/>
          <w:sz w:val="20"/>
          <w:szCs w:val="20"/>
          <w:shd w:val="clear" w:color="auto" w:fill="F7FAFC"/>
          <w:lang w:eastAsia="fr-FR"/>
        </w:rPr>
        <w:t>Times New Roman 10</w:t>
      </w:r>
      <w:r w:rsidRPr="00D9309A">
        <w:rPr>
          <w:rFonts w:ascii="Times New Roman" w:eastAsia="Times New Roman" w:hAnsi="Times New Roman" w:cs="Times New Roman"/>
          <w:b/>
          <w:bCs/>
          <w:color w:val="C00000"/>
          <w:sz w:val="20"/>
          <w:szCs w:val="20"/>
          <w:shd w:val="clear" w:color="auto" w:fill="F7FAFC"/>
          <w:rtl/>
          <w:lang w:eastAsia="fr-FR"/>
        </w:rPr>
        <w:t>)</w:t>
      </w:r>
    </w:p>
    <w:p w14:paraId="2D2BB58D" w14:textId="7F5AA088" w:rsidR="00A374B8" w:rsidRPr="00D9309A" w:rsidRDefault="00A374B8" w:rsidP="00A374B8">
      <w:pPr>
        <w:bidi/>
        <w:spacing w:after="120" w:line="240" w:lineRule="auto"/>
        <w:jc w:val="both"/>
        <w:rPr>
          <w:rFonts w:ascii="Times New Roman" w:eastAsia="Times New Roman" w:hAnsi="Times New Roman" w:cs="Times New Roman"/>
          <w:color w:val="222222"/>
          <w:sz w:val="20"/>
          <w:szCs w:val="20"/>
          <w:rtl/>
          <w:lang w:eastAsia="fr-FR"/>
        </w:rPr>
      </w:pPr>
      <w:r w:rsidRPr="00D9309A">
        <w:rPr>
          <w:rFonts w:ascii="Times New Roman" w:eastAsia="Times New Roman" w:hAnsi="Times New Roman" w:cs="Times New Roman"/>
          <w:color w:val="222222"/>
          <w:sz w:val="20"/>
          <w:szCs w:val="20"/>
          <w:rtl/>
          <w:lang w:eastAsia="fr-FR"/>
        </w:rPr>
        <w:t xml:space="preserve">يُرجى إدراج القسم الثالث هنا </w:t>
      </w:r>
      <w:r w:rsidR="00F81BD0" w:rsidRPr="00D9309A">
        <w:rPr>
          <w:rFonts w:ascii="Times New Roman" w:eastAsia="Times New Roman" w:hAnsi="Times New Roman" w:cs="Times New Roman"/>
          <w:b/>
          <w:bCs/>
          <w:color w:val="C00000"/>
          <w:sz w:val="20"/>
          <w:szCs w:val="20"/>
          <w:shd w:val="clear" w:color="auto" w:fill="F7FAFC"/>
          <w:rtl/>
          <w:lang w:eastAsia="fr-FR"/>
        </w:rPr>
        <w:t>(</w:t>
      </w:r>
      <w:r w:rsidR="00F81BD0" w:rsidRPr="00D9309A">
        <w:rPr>
          <w:rFonts w:ascii="Times New Roman" w:eastAsia="Times New Roman" w:hAnsi="Times New Roman" w:cs="Times New Roman"/>
          <w:b/>
          <w:bCs/>
          <w:color w:val="C00000"/>
          <w:sz w:val="20"/>
          <w:szCs w:val="20"/>
          <w:shd w:val="clear" w:color="auto" w:fill="F7FAFC"/>
          <w:lang w:eastAsia="fr-FR"/>
        </w:rPr>
        <w:t>Times New Roman 10</w:t>
      </w:r>
      <w:r w:rsidR="00F81BD0" w:rsidRPr="00D9309A">
        <w:rPr>
          <w:rFonts w:ascii="Times New Roman" w:eastAsia="Times New Roman" w:hAnsi="Times New Roman" w:cs="Times New Roman"/>
          <w:b/>
          <w:bCs/>
          <w:color w:val="C00000"/>
          <w:sz w:val="20"/>
          <w:szCs w:val="20"/>
          <w:shd w:val="clear" w:color="auto" w:fill="F7FAFC"/>
          <w:rtl/>
          <w:lang w:eastAsia="fr-FR"/>
        </w:rPr>
        <w:t>)</w:t>
      </w:r>
      <w:r w:rsidRPr="00D9309A">
        <w:rPr>
          <w:rFonts w:ascii="Times New Roman" w:eastAsia="Times New Roman" w:hAnsi="Times New Roman" w:cs="Times New Roman"/>
          <w:color w:val="222222"/>
          <w:sz w:val="20"/>
          <w:szCs w:val="20"/>
          <w:rtl/>
          <w:lang w:eastAsia="fr-FR"/>
        </w:rPr>
        <w:t>. يُرجى ملاحظة أن الفقرة الأولى من أي قسم رئيسي أو فرعي لا تُزاح من البداية. كذلك فإن الفقرات الأولى التي تلي جدولاً، أو شكلاً، أو معادلة... إلخ، لا تُزاح. ومع ذلك، فإن الفقرات اللاحقة تُزاح بمقدار مسافة بادئة (أدرج الفقرة الثانية هنا). يُرجى الاطلاع أدناه على كيفية إدراج الجدول 1 والشكل 1 داخل النص.</w:t>
      </w:r>
    </w:p>
    <w:p w14:paraId="54038D90" w14:textId="77777777" w:rsidR="00F81BD0" w:rsidRPr="00D9309A" w:rsidRDefault="00F81BD0" w:rsidP="00F81BD0">
      <w:pPr>
        <w:bidi/>
        <w:spacing w:after="120" w:line="240" w:lineRule="auto"/>
        <w:jc w:val="both"/>
        <w:rPr>
          <w:rFonts w:ascii="Times New Roman" w:eastAsia="Times New Roman" w:hAnsi="Times New Roman" w:cs="Times New Roman"/>
          <w:sz w:val="24"/>
          <w:szCs w:val="24"/>
          <w:rtl/>
          <w:lang w:eastAsia="fr-FR"/>
        </w:rPr>
      </w:pPr>
    </w:p>
    <w:p w14:paraId="00E0A570" w14:textId="019B852A" w:rsidR="00A374B8" w:rsidRPr="00D9309A" w:rsidRDefault="00A374B8" w:rsidP="00F81BD0">
      <w:pPr>
        <w:bidi/>
        <w:spacing w:after="180" w:line="240" w:lineRule="auto"/>
        <w:jc w:val="center"/>
        <w:rPr>
          <w:rFonts w:ascii="Times New Roman" w:eastAsia="Times New Roman" w:hAnsi="Times New Roman" w:cs="Times New Roman"/>
          <w:sz w:val="18"/>
          <w:szCs w:val="18"/>
          <w:rtl/>
          <w:lang w:eastAsia="fr-FR"/>
        </w:rPr>
      </w:pPr>
      <w:r w:rsidRPr="00D9309A">
        <w:rPr>
          <w:rFonts w:ascii="Times New Roman" w:eastAsia="Times New Roman" w:hAnsi="Times New Roman" w:cs="Times New Roman"/>
          <w:b/>
          <w:bCs/>
          <w:color w:val="212121"/>
          <w:sz w:val="18"/>
          <w:szCs w:val="18"/>
          <w:rtl/>
          <w:lang w:eastAsia="fr-FR"/>
        </w:rPr>
        <w:t>الجدول 1.</w:t>
      </w:r>
      <w:r w:rsidRPr="00D9309A">
        <w:rPr>
          <w:rFonts w:ascii="Times New Roman" w:eastAsia="Times New Roman" w:hAnsi="Times New Roman" w:cs="Times New Roman"/>
          <w:color w:val="212121"/>
          <w:sz w:val="18"/>
          <w:szCs w:val="18"/>
          <w:rtl/>
          <w:lang w:eastAsia="fr-FR"/>
        </w:rPr>
        <w:t xml:space="preserve"> توضع التسميات التوضيحية للجداول أعلى الجداول </w:t>
      </w:r>
      <w:r w:rsidR="00F81BD0" w:rsidRPr="00D9309A">
        <w:rPr>
          <w:rFonts w:ascii="Times New Roman" w:eastAsia="Times New Roman" w:hAnsi="Times New Roman" w:cs="Times New Roman"/>
          <w:b/>
          <w:bCs/>
          <w:color w:val="A20000"/>
          <w:sz w:val="18"/>
          <w:szCs w:val="18"/>
          <w:shd w:val="clear" w:color="auto" w:fill="F7FAFC"/>
          <w:rtl/>
          <w:lang w:eastAsia="fr-FR"/>
        </w:rPr>
        <w:t>(</w:t>
      </w:r>
      <w:r w:rsidR="00F81BD0" w:rsidRPr="00D9309A">
        <w:rPr>
          <w:rFonts w:ascii="Times New Roman" w:eastAsia="Times New Roman" w:hAnsi="Times New Roman" w:cs="Times New Roman"/>
          <w:b/>
          <w:bCs/>
          <w:color w:val="A20000"/>
          <w:sz w:val="18"/>
          <w:szCs w:val="18"/>
          <w:shd w:val="clear" w:color="auto" w:fill="F7FAFC"/>
          <w:lang w:eastAsia="fr-FR"/>
        </w:rPr>
        <w:t>Times New Roman 9</w:t>
      </w:r>
      <w:r w:rsidR="00F81BD0" w:rsidRPr="00D9309A">
        <w:rPr>
          <w:rFonts w:ascii="Times New Roman" w:eastAsia="Times New Roman" w:hAnsi="Times New Roman" w:cs="Times New Roman"/>
          <w:b/>
          <w:bCs/>
          <w:color w:val="C00000"/>
          <w:sz w:val="18"/>
          <w:szCs w:val="18"/>
          <w:shd w:val="clear" w:color="auto" w:fill="F7FAFC"/>
          <w:rtl/>
          <w:lang w:eastAsia="fr-FR"/>
        </w:rPr>
        <w:t>).</w:t>
      </w:r>
    </w:p>
    <w:tbl>
      <w:tblPr>
        <w:tblStyle w:val="PlainTable2"/>
        <w:bidiVisual/>
        <w:tblW w:w="0" w:type="auto"/>
        <w:jc w:val="center"/>
        <w:tblLook w:val="04A0" w:firstRow="1" w:lastRow="0" w:firstColumn="1" w:lastColumn="0" w:noHBand="0" w:noVBand="1"/>
      </w:tblPr>
      <w:tblGrid>
        <w:gridCol w:w="1565"/>
        <w:gridCol w:w="3479"/>
        <w:gridCol w:w="587"/>
      </w:tblGrid>
      <w:tr w:rsidR="00A374B8" w:rsidRPr="00D9309A" w14:paraId="19DB0B38" w14:textId="77777777" w:rsidTr="00F81BD0">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65" w:type="dxa"/>
            <w:hideMark/>
          </w:tcPr>
          <w:p w14:paraId="45376A8A" w14:textId="01163010" w:rsidR="00A374B8" w:rsidRPr="00D9309A" w:rsidRDefault="00A374B8" w:rsidP="00A374B8">
            <w:pPr>
              <w:bidi/>
              <w:spacing w:before="120" w:after="120"/>
              <w:jc w:val="center"/>
              <w:rPr>
                <w:rFonts w:ascii="Times New Roman" w:eastAsia="Times New Roman" w:hAnsi="Times New Roman" w:cs="Times New Roman"/>
                <w:sz w:val="18"/>
                <w:szCs w:val="18"/>
                <w:rtl/>
                <w:lang w:eastAsia="fr-FR"/>
              </w:rPr>
            </w:pPr>
            <w:r w:rsidRPr="00D9309A">
              <w:rPr>
                <w:rFonts w:ascii="Times New Roman" w:hAnsi="Times New Roman" w:cs="Times New Roman"/>
                <w:sz w:val="18"/>
                <w:szCs w:val="18"/>
                <w:rtl/>
              </w:rPr>
              <w:t xml:space="preserve">النتائج                </w:t>
            </w:r>
          </w:p>
        </w:tc>
        <w:tc>
          <w:tcPr>
            <w:tcW w:w="3479" w:type="dxa"/>
            <w:hideMark/>
          </w:tcPr>
          <w:p w14:paraId="79FF1A74" w14:textId="37B5BE1C" w:rsidR="00A374B8" w:rsidRPr="00D9309A" w:rsidRDefault="00A374B8" w:rsidP="00A374B8">
            <w:pPr>
              <w:bidi/>
              <w:spacing w:before="120" w:after="120"/>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rtl/>
                <w:lang w:eastAsia="fr-FR"/>
              </w:rPr>
            </w:pPr>
            <w:r w:rsidRPr="00D9309A">
              <w:rPr>
                <w:rFonts w:ascii="Times New Roman" w:hAnsi="Times New Roman" w:cs="Times New Roman"/>
                <w:sz w:val="18"/>
                <w:szCs w:val="18"/>
                <w:rtl/>
              </w:rPr>
              <w:t>النتائج</w:t>
            </w:r>
          </w:p>
        </w:tc>
        <w:tc>
          <w:tcPr>
            <w:tcW w:w="236" w:type="dxa"/>
            <w:hideMark/>
          </w:tcPr>
          <w:p w14:paraId="7D72029C" w14:textId="25356C4E" w:rsidR="00A374B8" w:rsidRPr="00D9309A" w:rsidRDefault="00A374B8" w:rsidP="00A374B8">
            <w:pPr>
              <w:bidi/>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rtl/>
                <w:lang w:eastAsia="fr-FR"/>
              </w:rPr>
            </w:pPr>
            <w:r w:rsidRPr="00D9309A">
              <w:rPr>
                <w:rFonts w:ascii="Times New Roman" w:hAnsi="Times New Roman" w:cs="Times New Roman"/>
                <w:sz w:val="18"/>
                <w:szCs w:val="18"/>
                <w:rtl/>
              </w:rPr>
              <w:t>النتائج</w:t>
            </w:r>
          </w:p>
        </w:tc>
      </w:tr>
      <w:tr w:rsidR="00A374B8" w:rsidRPr="00D9309A" w14:paraId="4D4E42DC" w14:textId="77777777" w:rsidTr="00F81BD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65" w:type="dxa"/>
            <w:hideMark/>
          </w:tcPr>
          <w:p w14:paraId="034A103B" w14:textId="6003B763" w:rsidR="00A374B8" w:rsidRPr="00D9309A" w:rsidRDefault="00A374B8" w:rsidP="00A374B8">
            <w:pPr>
              <w:bidi/>
              <w:spacing w:before="120" w:after="120"/>
              <w:jc w:val="center"/>
              <w:rPr>
                <w:rFonts w:ascii="Times New Roman" w:eastAsia="Times New Roman" w:hAnsi="Times New Roman" w:cs="Times New Roman"/>
                <w:sz w:val="18"/>
                <w:szCs w:val="18"/>
                <w:rtl/>
                <w:lang w:eastAsia="fr-FR"/>
              </w:rPr>
            </w:pPr>
            <w:r w:rsidRPr="00D9309A">
              <w:rPr>
                <w:rFonts w:ascii="Times New Roman" w:eastAsia="Times New Roman" w:hAnsi="Times New Roman" w:cs="Times New Roman"/>
                <w:color w:val="222222"/>
                <w:sz w:val="18"/>
                <w:szCs w:val="18"/>
                <w:rtl/>
                <w:lang w:eastAsia="fr-FR"/>
              </w:rPr>
              <w:t xml:space="preserve">النتائج                </w:t>
            </w:r>
          </w:p>
        </w:tc>
        <w:tc>
          <w:tcPr>
            <w:tcW w:w="3479" w:type="dxa"/>
            <w:hideMark/>
          </w:tcPr>
          <w:p w14:paraId="4B5D5357" w14:textId="77777777" w:rsidR="00A374B8" w:rsidRPr="00D9309A" w:rsidRDefault="00A374B8" w:rsidP="00A374B8">
            <w:pPr>
              <w:bidi/>
              <w:spacing w:before="120" w:after="12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rtl/>
                <w:lang w:eastAsia="fr-FR"/>
              </w:rPr>
            </w:pPr>
            <w:r w:rsidRPr="00D9309A">
              <w:rPr>
                <w:rFonts w:ascii="Times New Roman" w:eastAsia="Times New Roman" w:hAnsi="Times New Roman" w:cs="Times New Roman"/>
                <w:color w:val="222222"/>
                <w:sz w:val="18"/>
                <w:szCs w:val="18"/>
                <w:rtl/>
                <w:lang w:eastAsia="fr-FR"/>
              </w:rPr>
              <w:t>النتائج</w:t>
            </w:r>
          </w:p>
        </w:tc>
        <w:tc>
          <w:tcPr>
            <w:tcW w:w="236" w:type="dxa"/>
            <w:hideMark/>
          </w:tcPr>
          <w:p w14:paraId="56531B61" w14:textId="77777777" w:rsidR="00A374B8" w:rsidRPr="00D9309A" w:rsidRDefault="00A374B8" w:rsidP="00A374B8">
            <w:pPr>
              <w:bidi/>
              <w:spacing w:before="120" w:after="12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rtl/>
                <w:lang w:eastAsia="fr-FR"/>
              </w:rPr>
            </w:pPr>
            <w:r w:rsidRPr="00D9309A">
              <w:rPr>
                <w:rFonts w:ascii="Times New Roman" w:eastAsia="Times New Roman" w:hAnsi="Times New Roman" w:cs="Times New Roman"/>
                <w:color w:val="222222"/>
                <w:sz w:val="18"/>
                <w:szCs w:val="18"/>
                <w:rtl/>
                <w:lang w:eastAsia="fr-FR"/>
              </w:rPr>
              <w:t>النتائج</w:t>
            </w:r>
          </w:p>
        </w:tc>
      </w:tr>
      <w:tr w:rsidR="00A374B8" w:rsidRPr="00D9309A" w14:paraId="2C8DAFAF" w14:textId="77777777" w:rsidTr="00F81BD0">
        <w:trPr>
          <w:jc w:val="center"/>
        </w:trPr>
        <w:tc>
          <w:tcPr>
            <w:cnfStyle w:val="001000000000" w:firstRow="0" w:lastRow="0" w:firstColumn="1" w:lastColumn="0" w:oddVBand="0" w:evenVBand="0" w:oddHBand="0" w:evenHBand="0" w:firstRowFirstColumn="0" w:firstRowLastColumn="0" w:lastRowFirstColumn="0" w:lastRowLastColumn="0"/>
            <w:tcW w:w="1565" w:type="dxa"/>
            <w:hideMark/>
          </w:tcPr>
          <w:p w14:paraId="4E67DDF8" w14:textId="77777777" w:rsidR="00A374B8" w:rsidRPr="00D9309A" w:rsidRDefault="00A374B8" w:rsidP="00A374B8">
            <w:pPr>
              <w:bidi/>
              <w:spacing w:before="120" w:after="120"/>
              <w:jc w:val="center"/>
              <w:rPr>
                <w:rFonts w:ascii="Times New Roman" w:eastAsia="Times New Roman" w:hAnsi="Times New Roman" w:cs="Times New Roman"/>
                <w:sz w:val="18"/>
                <w:szCs w:val="18"/>
                <w:rtl/>
                <w:lang w:eastAsia="fr-FR"/>
              </w:rPr>
            </w:pPr>
            <w:r w:rsidRPr="00D9309A">
              <w:rPr>
                <w:rFonts w:ascii="Times New Roman" w:eastAsia="Times New Roman" w:hAnsi="Times New Roman" w:cs="Times New Roman"/>
                <w:color w:val="222222"/>
                <w:sz w:val="18"/>
                <w:szCs w:val="18"/>
                <w:rtl/>
                <w:lang w:eastAsia="fr-FR"/>
              </w:rPr>
              <w:t>النتائج</w:t>
            </w:r>
          </w:p>
        </w:tc>
        <w:tc>
          <w:tcPr>
            <w:tcW w:w="3479" w:type="dxa"/>
            <w:hideMark/>
          </w:tcPr>
          <w:p w14:paraId="01BB4A17" w14:textId="77777777" w:rsidR="00A374B8" w:rsidRPr="00D9309A" w:rsidRDefault="00A374B8" w:rsidP="00A374B8">
            <w:pPr>
              <w:bidi/>
              <w:spacing w:before="120" w:after="12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rtl/>
                <w:lang w:eastAsia="fr-FR"/>
              </w:rPr>
            </w:pPr>
            <w:r w:rsidRPr="00D9309A">
              <w:rPr>
                <w:rFonts w:ascii="Times New Roman" w:eastAsia="Times New Roman" w:hAnsi="Times New Roman" w:cs="Times New Roman"/>
                <w:color w:val="222222"/>
                <w:sz w:val="18"/>
                <w:szCs w:val="18"/>
                <w:rtl/>
                <w:lang w:eastAsia="fr-FR"/>
              </w:rPr>
              <w:t>النتائج</w:t>
            </w:r>
          </w:p>
        </w:tc>
        <w:tc>
          <w:tcPr>
            <w:tcW w:w="236" w:type="dxa"/>
            <w:hideMark/>
          </w:tcPr>
          <w:p w14:paraId="0916036A" w14:textId="77777777" w:rsidR="00A374B8" w:rsidRPr="00D9309A" w:rsidRDefault="00A374B8" w:rsidP="00A374B8">
            <w:pPr>
              <w:bidi/>
              <w:spacing w:before="120" w:after="12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rtl/>
                <w:lang w:eastAsia="fr-FR"/>
              </w:rPr>
            </w:pPr>
            <w:r w:rsidRPr="00D9309A">
              <w:rPr>
                <w:rFonts w:ascii="Times New Roman" w:eastAsia="Times New Roman" w:hAnsi="Times New Roman" w:cs="Times New Roman"/>
                <w:color w:val="222222"/>
                <w:sz w:val="18"/>
                <w:szCs w:val="18"/>
                <w:rtl/>
                <w:lang w:eastAsia="fr-FR"/>
              </w:rPr>
              <w:t>النتائج</w:t>
            </w:r>
          </w:p>
        </w:tc>
      </w:tr>
      <w:tr w:rsidR="00A374B8" w:rsidRPr="00D9309A" w14:paraId="5E9B1743" w14:textId="77777777" w:rsidTr="00F81BD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65" w:type="dxa"/>
            <w:hideMark/>
          </w:tcPr>
          <w:p w14:paraId="5299A38E" w14:textId="77777777" w:rsidR="00A374B8" w:rsidRPr="00D9309A" w:rsidRDefault="00A374B8" w:rsidP="00A374B8">
            <w:pPr>
              <w:bidi/>
              <w:spacing w:before="120" w:after="120"/>
              <w:jc w:val="center"/>
              <w:rPr>
                <w:rFonts w:ascii="Times New Roman" w:eastAsia="Times New Roman" w:hAnsi="Times New Roman" w:cs="Times New Roman"/>
                <w:sz w:val="18"/>
                <w:szCs w:val="18"/>
                <w:rtl/>
                <w:lang w:eastAsia="fr-FR"/>
              </w:rPr>
            </w:pPr>
            <w:r w:rsidRPr="00D9309A">
              <w:rPr>
                <w:rFonts w:ascii="Times New Roman" w:eastAsia="Times New Roman" w:hAnsi="Times New Roman" w:cs="Times New Roman"/>
                <w:color w:val="222222"/>
                <w:sz w:val="18"/>
                <w:szCs w:val="18"/>
                <w:rtl/>
                <w:lang w:eastAsia="fr-FR"/>
              </w:rPr>
              <w:t>النتائج</w:t>
            </w:r>
          </w:p>
        </w:tc>
        <w:tc>
          <w:tcPr>
            <w:tcW w:w="3479" w:type="dxa"/>
            <w:hideMark/>
          </w:tcPr>
          <w:p w14:paraId="6B246B1E" w14:textId="77777777" w:rsidR="00A374B8" w:rsidRPr="00D9309A" w:rsidRDefault="00A374B8" w:rsidP="00A374B8">
            <w:pPr>
              <w:bidi/>
              <w:spacing w:before="120" w:after="12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rtl/>
                <w:lang w:eastAsia="fr-FR"/>
              </w:rPr>
            </w:pPr>
            <w:r w:rsidRPr="00D9309A">
              <w:rPr>
                <w:rFonts w:ascii="Times New Roman" w:eastAsia="Times New Roman" w:hAnsi="Times New Roman" w:cs="Times New Roman"/>
                <w:color w:val="222222"/>
                <w:sz w:val="18"/>
                <w:szCs w:val="18"/>
                <w:rtl/>
                <w:lang w:eastAsia="fr-FR"/>
              </w:rPr>
              <w:t>النتائج</w:t>
            </w:r>
          </w:p>
        </w:tc>
        <w:tc>
          <w:tcPr>
            <w:tcW w:w="236" w:type="dxa"/>
            <w:hideMark/>
          </w:tcPr>
          <w:p w14:paraId="6F2E4F0A" w14:textId="77777777" w:rsidR="00A374B8" w:rsidRPr="00D9309A" w:rsidRDefault="00A374B8" w:rsidP="00A374B8">
            <w:pPr>
              <w:bidi/>
              <w:spacing w:before="120" w:after="12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rtl/>
                <w:lang w:eastAsia="fr-FR"/>
              </w:rPr>
            </w:pPr>
            <w:r w:rsidRPr="00D9309A">
              <w:rPr>
                <w:rFonts w:ascii="Times New Roman" w:eastAsia="Times New Roman" w:hAnsi="Times New Roman" w:cs="Times New Roman"/>
                <w:color w:val="222222"/>
                <w:sz w:val="18"/>
                <w:szCs w:val="18"/>
                <w:rtl/>
                <w:lang w:eastAsia="fr-FR"/>
              </w:rPr>
              <w:t>النتائج</w:t>
            </w:r>
          </w:p>
        </w:tc>
      </w:tr>
      <w:tr w:rsidR="00A374B8" w:rsidRPr="00D9309A" w14:paraId="20596191" w14:textId="77777777" w:rsidTr="00F81BD0">
        <w:trPr>
          <w:jc w:val="center"/>
        </w:trPr>
        <w:tc>
          <w:tcPr>
            <w:cnfStyle w:val="001000000000" w:firstRow="0" w:lastRow="0" w:firstColumn="1" w:lastColumn="0" w:oddVBand="0" w:evenVBand="0" w:oddHBand="0" w:evenHBand="0" w:firstRowFirstColumn="0" w:firstRowLastColumn="0" w:lastRowFirstColumn="0" w:lastRowLastColumn="0"/>
            <w:tcW w:w="1565" w:type="dxa"/>
            <w:hideMark/>
          </w:tcPr>
          <w:p w14:paraId="7ED83D14" w14:textId="77777777" w:rsidR="00A374B8" w:rsidRPr="00D9309A" w:rsidRDefault="00A374B8" w:rsidP="00A374B8">
            <w:pPr>
              <w:bidi/>
              <w:spacing w:before="120" w:after="120"/>
              <w:jc w:val="center"/>
              <w:rPr>
                <w:rFonts w:ascii="Times New Roman" w:eastAsia="Times New Roman" w:hAnsi="Times New Roman" w:cs="Times New Roman"/>
                <w:sz w:val="18"/>
                <w:szCs w:val="18"/>
                <w:rtl/>
                <w:lang w:eastAsia="fr-FR"/>
              </w:rPr>
            </w:pPr>
            <w:r w:rsidRPr="00D9309A">
              <w:rPr>
                <w:rFonts w:ascii="Times New Roman" w:eastAsia="Times New Roman" w:hAnsi="Times New Roman" w:cs="Times New Roman"/>
                <w:color w:val="222222"/>
                <w:sz w:val="18"/>
                <w:szCs w:val="18"/>
                <w:rtl/>
                <w:lang w:eastAsia="fr-FR"/>
              </w:rPr>
              <w:t>النتائج</w:t>
            </w:r>
          </w:p>
        </w:tc>
        <w:tc>
          <w:tcPr>
            <w:tcW w:w="3479" w:type="dxa"/>
            <w:hideMark/>
          </w:tcPr>
          <w:p w14:paraId="48AC1D01" w14:textId="77777777" w:rsidR="00A374B8" w:rsidRPr="00D9309A" w:rsidRDefault="00A374B8" w:rsidP="00A374B8">
            <w:pPr>
              <w:bidi/>
              <w:spacing w:before="120" w:after="12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rtl/>
                <w:lang w:eastAsia="fr-FR"/>
              </w:rPr>
            </w:pPr>
            <w:r w:rsidRPr="00D9309A">
              <w:rPr>
                <w:rFonts w:ascii="Times New Roman" w:eastAsia="Times New Roman" w:hAnsi="Times New Roman" w:cs="Times New Roman"/>
                <w:color w:val="222222"/>
                <w:sz w:val="18"/>
                <w:szCs w:val="18"/>
                <w:rtl/>
                <w:lang w:eastAsia="fr-FR"/>
              </w:rPr>
              <w:t>النتائج</w:t>
            </w:r>
          </w:p>
        </w:tc>
        <w:tc>
          <w:tcPr>
            <w:tcW w:w="236" w:type="dxa"/>
            <w:hideMark/>
          </w:tcPr>
          <w:p w14:paraId="0DE18935" w14:textId="77777777" w:rsidR="00A374B8" w:rsidRPr="00D9309A" w:rsidRDefault="00A374B8" w:rsidP="00A374B8">
            <w:pPr>
              <w:bidi/>
              <w:spacing w:before="120" w:after="12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rtl/>
                <w:lang w:eastAsia="fr-FR"/>
              </w:rPr>
            </w:pPr>
            <w:r w:rsidRPr="00D9309A">
              <w:rPr>
                <w:rFonts w:ascii="Times New Roman" w:eastAsia="Times New Roman" w:hAnsi="Times New Roman" w:cs="Times New Roman"/>
                <w:color w:val="222222"/>
                <w:sz w:val="18"/>
                <w:szCs w:val="18"/>
                <w:rtl/>
                <w:lang w:eastAsia="fr-FR"/>
              </w:rPr>
              <w:t>النتائج</w:t>
            </w:r>
          </w:p>
        </w:tc>
      </w:tr>
      <w:tr w:rsidR="00A374B8" w:rsidRPr="00D9309A" w14:paraId="4D422A25" w14:textId="77777777" w:rsidTr="00F81BD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65" w:type="dxa"/>
            <w:hideMark/>
          </w:tcPr>
          <w:p w14:paraId="2000AAB4" w14:textId="77777777" w:rsidR="00A374B8" w:rsidRPr="00D9309A" w:rsidRDefault="00A374B8" w:rsidP="00A374B8">
            <w:pPr>
              <w:bidi/>
              <w:spacing w:before="120" w:after="120"/>
              <w:jc w:val="center"/>
              <w:rPr>
                <w:rFonts w:ascii="Times New Roman" w:eastAsia="Times New Roman" w:hAnsi="Times New Roman" w:cs="Times New Roman"/>
                <w:sz w:val="18"/>
                <w:szCs w:val="18"/>
                <w:rtl/>
                <w:lang w:eastAsia="fr-FR"/>
              </w:rPr>
            </w:pPr>
            <w:r w:rsidRPr="00D9309A">
              <w:rPr>
                <w:rFonts w:ascii="Times New Roman" w:eastAsia="Times New Roman" w:hAnsi="Times New Roman" w:cs="Times New Roman"/>
                <w:color w:val="222222"/>
                <w:sz w:val="18"/>
                <w:szCs w:val="18"/>
                <w:rtl/>
                <w:lang w:eastAsia="fr-FR"/>
              </w:rPr>
              <w:t>النتائج</w:t>
            </w:r>
          </w:p>
        </w:tc>
        <w:tc>
          <w:tcPr>
            <w:tcW w:w="3479" w:type="dxa"/>
            <w:hideMark/>
          </w:tcPr>
          <w:p w14:paraId="54A1899D" w14:textId="77777777" w:rsidR="00A374B8" w:rsidRPr="00D9309A" w:rsidRDefault="00A374B8" w:rsidP="00A374B8">
            <w:pPr>
              <w:bidi/>
              <w:spacing w:before="120" w:after="12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rtl/>
                <w:lang w:eastAsia="fr-FR"/>
              </w:rPr>
            </w:pPr>
            <w:r w:rsidRPr="00D9309A">
              <w:rPr>
                <w:rFonts w:ascii="Times New Roman" w:eastAsia="Times New Roman" w:hAnsi="Times New Roman" w:cs="Times New Roman"/>
                <w:color w:val="222222"/>
                <w:sz w:val="18"/>
                <w:szCs w:val="18"/>
                <w:rtl/>
                <w:lang w:eastAsia="fr-FR"/>
              </w:rPr>
              <w:t>النتائج</w:t>
            </w:r>
          </w:p>
        </w:tc>
        <w:tc>
          <w:tcPr>
            <w:tcW w:w="236" w:type="dxa"/>
            <w:hideMark/>
          </w:tcPr>
          <w:p w14:paraId="54293E26" w14:textId="77777777" w:rsidR="00A374B8" w:rsidRPr="00D9309A" w:rsidRDefault="00A374B8" w:rsidP="00A374B8">
            <w:pPr>
              <w:bidi/>
              <w:spacing w:before="120" w:after="12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rtl/>
                <w:lang w:eastAsia="fr-FR"/>
              </w:rPr>
            </w:pPr>
            <w:r w:rsidRPr="00D9309A">
              <w:rPr>
                <w:rFonts w:ascii="Times New Roman" w:eastAsia="Times New Roman" w:hAnsi="Times New Roman" w:cs="Times New Roman"/>
                <w:color w:val="222222"/>
                <w:sz w:val="18"/>
                <w:szCs w:val="18"/>
                <w:rtl/>
                <w:lang w:eastAsia="fr-FR"/>
              </w:rPr>
              <w:t>النتائج</w:t>
            </w:r>
          </w:p>
        </w:tc>
      </w:tr>
      <w:tr w:rsidR="00A374B8" w:rsidRPr="00D9309A" w14:paraId="3EF13311" w14:textId="77777777" w:rsidTr="00F81BD0">
        <w:trPr>
          <w:jc w:val="center"/>
        </w:trPr>
        <w:tc>
          <w:tcPr>
            <w:cnfStyle w:val="001000000000" w:firstRow="0" w:lastRow="0" w:firstColumn="1" w:lastColumn="0" w:oddVBand="0" w:evenVBand="0" w:oddHBand="0" w:evenHBand="0" w:firstRowFirstColumn="0" w:firstRowLastColumn="0" w:lastRowFirstColumn="0" w:lastRowLastColumn="0"/>
            <w:tcW w:w="1565" w:type="dxa"/>
            <w:hideMark/>
          </w:tcPr>
          <w:p w14:paraId="7E57AE52" w14:textId="77777777" w:rsidR="00A374B8" w:rsidRPr="00D9309A" w:rsidRDefault="00A374B8" w:rsidP="00A374B8">
            <w:pPr>
              <w:bidi/>
              <w:spacing w:before="120" w:after="120"/>
              <w:jc w:val="center"/>
              <w:rPr>
                <w:rFonts w:ascii="Times New Roman" w:eastAsia="Times New Roman" w:hAnsi="Times New Roman" w:cs="Times New Roman"/>
                <w:sz w:val="18"/>
                <w:szCs w:val="18"/>
                <w:rtl/>
                <w:lang w:eastAsia="fr-FR"/>
              </w:rPr>
            </w:pPr>
            <w:r w:rsidRPr="00D9309A">
              <w:rPr>
                <w:rFonts w:ascii="Times New Roman" w:eastAsia="Times New Roman" w:hAnsi="Times New Roman" w:cs="Times New Roman"/>
                <w:color w:val="222222"/>
                <w:sz w:val="18"/>
                <w:szCs w:val="18"/>
                <w:rtl/>
                <w:lang w:eastAsia="fr-FR"/>
              </w:rPr>
              <w:t>النتائج</w:t>
            </w:r>
          </w:p>
        </w:tc>
        <w:tc>
          <w:tcPr>
            <w:tcW w:w="3479" w:type="dxa"/>
            <w:hideMark/>
          </w:tcPr>
          <w:p w14:paraId="04C77AAD" w14:textId="77777777" w:rsidR="00A374B8" w:rsidRPr="00D9309A" w:rsidRDefault="00A374B8" w:rsidP="00A374B8">
            <w:pPr>
              <w:bidi/>
              <w:spacing w:before="120" w:after="12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rtl/>
                <w:lang w:eastAsia="fr-FR"/>
              </w:rPr>
            </w:pPr>
            <w:r w:rsidRPr="00D9309A">
              <w:rPr>
                <w:rFonts w:ascii="Times New Roman" w:eastAsia="Times New Roman" w:hAnsi="Times New Roman" w:cs="Times New Roman"/>
                <w:color w:val="222222"/>
                <w:sz w:val="18"/>
                <w:szCs w:val="18"/>
                <w:rtl/>
                <w:lang w:eastAsia="fr-FR"/>
              </w:rPr>
              <w:t>النتائج</w:t>
            </w:r>
          </w:p>
        </w:tc>
        <w:tc>
          <w:tcPr>
            <w:tcW w:w="236" w:type="dxa"/>
            <w:hideMark/>
          </w:tcPr>
          <w:p w14:paraId="73B9EE20" w14:textId="77777777" w:rsidR="00A374B8" w:rsidRPr="00D9309A" w:rsidRDefault="00A374B8" w:rsidP="00A374B8">
            <w:pPr>
              <w:bidi/>
              <w:spacing w:before="120" w:after="12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rtl/>
                <w:lang w:eastAsia="fr-FR"/>
              </w:rPr>
            </w:pPr>
            <w:r w:rsidRPr="00D9309A">
              <w:rPr>
                <w:rFonts w:ascii="Times New Roman" w:eastAsia="Times New Roman" w:hAnsi="Times New Roman" w:cs="Times New Roman"/>
                <w:color w:val="222222"/>
                <w:sz w:val="18"/>
                <w:szCs w:val="18"/>
                <w:rtl/>
                <w:lang w:eastAsia="fr-FR"/>
              </w:rPr>
              <w:t>النتائج</w:t>
            </w:r>
          </w:p>
        </w:tc>
      </w:tr>
    </w:tbl>
    <w:p w14:paraId="43DD039C" w14:textId="7557373C" w:rsidR="00A374B8" w:rsidRPr="00D9309A" w:rsidRDefault="00A374B8" w:rsidP="004572DA">
      <w:pPr>
        <w:bidi/>
        <w:spacing w:before="240" w:after="150" w:line="240" w:lineRule="auto"/>
        <w:jc w:val="both"/>
        <w:rPr>
          <w:rFonts w:ascii="Times New Roman" w:eastAsia="Times New Roman" w:hAnsi="Times New Roman" w:cs="Times New Roman"/>
          <w:rtl/>
          <w:lang w:eastAsia="fr-FR"/>
        </w:rPr>
      </w:pPr>
      <w:r w:rsidRPr="00D9309A">
        <w:rPr>
          <w:rFonts w:ascii="Times New Roman" w:eastAsia="Times New Roman" w:hAnsi="Times New Roman" w:cs="Times New Roman"/>
          <w:color w:val="222222"/>
          <w:sz w:val="20"/>
          <w:szCs w:val="20"/>
          <w:rtl/>
          <w:lang w:eastAsia="fr-FR"/>
        </w:rPr>
        <w:t>تُعرض المعادلات المستقلة في منتصف السطر وتوضع في سطر منفصل:</w:t>
      </w:r>
      <w:r w:rsidR="004572DA" w:rsidRPr="00D9309A">
        <w:rPr>
          <w:rFonts w:ascii="Times New Roman" w:eastAsia="Times New Roman" w:hAnsi="Times New Roman" w:cs="Times New Roman"/>
          <w:color w:val="222222"/>
          <w:sz w:val="20"/>
          <w:szCs w:val="20"/>
          <w:rtl/>
          <w:lang w:eastAsia="fr-FR"/>
        </w:rPr>
        <w:t xml:space="preserve"> </w:t>
      </w:r>
      <w:r w:rsidRPr="00D9309A">
        <w:rPr>
          <w:rFonts w:ascii="Times New Roman" w:eastAsia="Times New Roman" w:hAnsi="Times New Roman" w:cs="Times New Roman"/>
          <w:b/>
          <w:bCs/>
          <w:color w:val="222222"/>
          <w:sz w:val="20"/>
          <w:szCs w:val="20"/>
          <w:shd w:val="clear" w:color="auto" w:fill="EDF2F7"/>
          <w:rtl/>
          <w:lang w:eastAsia="fr-FR"/>
        </w:rPr>
        <w:t>س + ص = ع    (1)</w:t>
      </w:r>
    </w:p>
    <w:p w14:paraId="10E04095" w14:textId="17D6196B" w:rsidR="00A374B8" w:rsidRPr="00D9309A" w:rsidRDefault="00A374B8" w:rsidP="00A374B8">
      <w:pPr>
        <w:bidi/>
        <w:spacing w:after="120" w:line="240" w:lineRule="auto"/>
        <w:jc w:val="both"/>
        <w:rPr>
          <w:rFonts w:ascii="Times New Roman" w:eastAsia="Times New Roman" w:hAnsi="Times New Roman" w:cs="Times New Roman"/>
          <w:color w:val="222222"/>
          <w:sz w:val="20"/>
          <w:szCs w:val="20"/>
          <w:rtl/>
          <w:lang w:eastAsia="fr-FR"/>
        </w:rPr>
      </w:pPr>
      <w:r w:rsidRPr="00D9309A">
        <w:rPr>
          <w:rFonts w:ascii="Times New Roman" w:eastAsia="Times New Roman" w:hAnsi="Times New Roman" w:cs="Times New Roman"/>
          <w:color w:val="222222"/>
          <w:sz w:val="20"/>
          <w:szCs w:val="20"/>
          <w:rtl/>
          <w:lang w:eastAsia="fr-FR"/>
        </w:rPr>
        <w:t xml:space="preserve">يُرجى محاولة تجنب الصور </w:t>
      </w:r>
      <w:r w:rsidR="004572DA" w:rsidRPr="00D9309A">
        <w:rPr>
          <w:rFonts w:ascii="Times New Roman" w:eastAsia="Times New Roman" w:hAnsi="Times New Roman" w:cs="Times New Roman"/>
          <w:color w:val="222222"/>
          <w:sz w:val="20"/>
          <w:szCs w:val="20"/>
          <w:rtl/>
          <w:lang w:eastAsia="fr-FR"/>
        </w:rPr>
        <w:t>النقطية للمخططات</w:t>
      </w:r>
      <w:r w:rsidRPr="00D9309A">
        <w:rPr>
          <w:rFonts w:ascii="Times New Roman" w:eastAsia="Times New Roman" w:hAnsi="Times New Roman" w:cs="Times New Roman"/>
          <w:color w:val="222222"/>
          <w:sz w:val="20"/>
          <w:szCs w:val="20"/>
          <w:rtl/>
          <w:lang w:eastAsia="fr-FR"/>
        </w:rPr>
        <w:t xml:space="preserve"> والتصميمات الخطية. وكلما كان ذلك ممكنًا، استخدم الرسومات </w:t>
      </w:r>
      <w:r w:rsidR="004572DA" w:rsidRPr="00D9309A">
        <w:rPr>
          <w:rFonts w:ascii="Times New Roman" w:eastAsia="Times New Roman" w:hAnsi="Times New Roman" w:cs="Times New Roman"/>
          <w:color w:val="222222"/>
          <w:sz w:val="20"/>
          <w:szCs w:val="20"/>
          <w:rtl/>
          <w:lang w:eastAsia="fr-FR"/>
        </w:rPr>
        <w:t>المتجهة</w:t>
      </w:r>
      <w:r w:rsidRPr="00D9309A">
        <w:rPr>
          <w:rFonts w:ascii="Times New Roman" w:eastAsia="Times New Roman" w:hAnsi="Times New Roman" w:cs="Times New Roman"/>
          <w:color w:val="222222"/>
          <w:sz w:val="20"/>
          <w:szCs w:val="20"/>
          <w:rtl/>
          <w:lang w:eastAsia="fr-FR"/>
        </w:rPr>
        <w:t xml:space="preserve"> بدلاً منها (انظر الشكل 1).</w:t>
      </w:r>
    </w:p>
    <w:p w14:paraId="70B361FA" w14:textId="77777777" w:rsidR="00F81BD0" w:rsidRPr="00D9309A" w:rsidRDefault="00F81BD0" w:rsidP="00F81BD0">
      <w:pPr>
        <w:bidi/>
        <w:spacing w:after="120" w:line="240" w:lineRule="auto"/>
        <w:jc w:val="both"/>
        <w:rPr>
          <w:rFonts w:ascii="Times New Roman" w:eastAsia="Times New Roman" w:hAnsi="Times New Roman" w:cs="Times New Roman"/>
          <w:sz w:val="24"/>
          <w:szCs w:val="24"/>
          <w:rtl/>
          <w:lang w:eastAsia="fr-FR"/>
        </w:rPr>
      </w:pPr>
    </w:p>
    <w:p w14:paraId="5053A320" w14:textId="7AFAD930" w:rsidR="004572DA" w:rsidRPr="00D9309A" w:rsidRDefault="004572DA" w:rsidP="004572DA">
      <w:pPr>
        <w:bidi/>
        <w:spacing w:after="270" w:line="240" w:lineRule="auto"/>
        <w:jc w:val="center"/>
        <w:rPr>
          <w:rFonts w:ascii="Times New Roman" w:eastAsia="Times New Roman" w:hAnsi="Times New Roman" w:cs="Times New Roman"/>
          <w:b/>
          <w:bCs/>
          <w:color w:val="C00000"/>
          <w:shd w:val="clear" w:color="auto" w:fill="F7FAFC"/>
          <w:rtl/>
          <w:lang w:eastAsia="fr-FR"/>
        </w:rPr>
      </w:pPr>
      <w:r w:rsidRPr="00D9309A">
        <w:rPr>
          <w:rFonts w:ascii="Times New Roman" w:hAnsi="Times New Roman" w:cs="Times New Roman"/>
          <w:noProof/>
          <w:lang w:val="en-US"/>
        </w:rPr>
        <w:lastRenderedPageBreak/>
        <w:drawing>
          <wp:inline distT="0" distB="0" distL="0" distR="0" wp14:anchorId="046B1029" wp14:editId="1A57A2FA">
            <wp:extent cx="4394200" cy="1860550"/>
            <wp:effectExtent l="0" t="0" r="6350" b="6350"/>
            <wp:docPr id="1697574688"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3EA13DF0" w14:textId="73732BA2" w:rsidR="004572DA" w:rsidRPr="00D9309A" w:rsidRDefault="004572DA" w:rsidP="004572DA">
      <w:pPr>
        <w:bidi/>
        <w:spacing w:after="270" w:line="240" w:lineRule="auto"/>
        <w:jc w:val="center"/>
        <w:rPr>
          <w:rFonts w:ascii="Times New Roman" w:eastAsia="Times New Roman" w:hAnsi="Times New Roman" w:cs="Times New Roman"/>
          <w:b/>
          <w:bCs/>
          <w:color w:val="C00000"/>
          <w:sz w:val="18"/>
          <w:szCs w:val="18"/>
          <w:shd w:val="clear" w:color="auto" w:fill="F7FAFC"/>
          <w:rtl/>
          <w:lang w:eastAsia="fr-FR"/>
        </w:rPr>
      </w:pPr>
      <w:r w:rsidRPr="00D9309A">
        <w:rPr>
          <w:rFonts w:ascii="Times New Roman" w:eastAsia="Times New Roman" w:hAnsi="Times New Roman" w:cs="Times New Roman"/>
          <w:b/>
          <w:bCs/>
          <w:color w:val="212121"/>
          <w:sz w:val="18"/>
          <w:szCs w:val="18"/>
          <w:rtl/>
          <w:lang w:eastAsia="fr-FR"/>
        </w:rPr>
        <w:t>الشكل 1.</w:t>
      </w:r>
      <w:r w:rsidRPr="00D9309A">
        <w:rPr>
          <w:rFonts w:ascii="Times New Roman" w:eastAsia="Times New Roman" w:hAnsi="Times New Roman" w:cs="Times New Roman"/>
          <w:color w:val="212121"/>
          <w:sz w:val="18"/>
          <w:szCs w:val="18"/>
          <w:rtl/>
          <w:lang w:eastAsia="fr-FR"/>
        </w:rPr>
        <w:t xml:space="preserve"> توضع التسمية التوضيحية للشكل دائمًا أسفل الرسم التوضيحي. تُوسَّط التسميات التوضيحية القصيرة، بينما تُضبط التسميات الطويلة من الجانبين. </w:t>
      </w:r>
      <w:r w:rsidRPr="00D9309A">
        <w:rPr>
          <w:rFonts w:ascii="Times New Roman" w:eastAsia="Times New Roman" w:hAnsi="Times New Roman" w:cs="Times New Roman"/>
          <w:b/>
          <w:bCs/>
          <w:color w:val="C00000"/>
          <w:sz w:val="18"/>
          <w:szCs w:val="18"/>
          <w:shd w:val="clear" w:color="auto" w:fill="F7FAFC"/>
          <w:rtl/>
          <w:lang w:eastAsia="fr-FR"/>
        </w:rPr>
        <w:t>(</w:t>
      </w:r>
      <w:r w:rsidRPr="00D9309A">
        <w:rPr>
          <w:rFonts w:ascii="Times New Roman" w:eastAsia="Times New Roman" w:hAnsi="Times New Roman" w:cs="Times New Roman"/>
          <w:b/>
          <w:bCs/>
          <w:color w:val="C00000"/>
          <w:sz w:val="18"/>
          <w:szCs w:val="18"/>
          <w:shd w:val="clear" w:color="auto" w:fill="F7FAFC"/>
          <w:lang w:eastAsia="fr-FR"/>
        </w:rPr>
        <w:t>Times New Roman 9</w:t>
      </w:r>
      <w:r w:rsidRPr="00D9309A">
        <w:rPr>
          <w:rFonts w:ascii="Times New Roman" w:eastAsia="Times New Roman" w:hAnsi="Times New Roman" w:cs="Times New Roman"/>
          <w:b/>
          <w:bCs/>
          <w:color w:val="C00000"/>
          <w:sz w:val="18"/>
          <w:szCs w:val="18"/>
          <w:shd w:val="clear" w:color="auto" w:fill="F7FAFC"/>
          <w:rtl/>
          <w:lang w:eastAsia="fr-FR"/>
        </w:rPr>
        <w:t>).</w:t>
      </w:r>
    </w:p>
    <w:p w14:paraId="37B5C871" w14:textId="7F173DD3" w:rsidR="00A374B8" w:rsidRPr="00D9309A" w:rsidRDefault="00A374B8" w:rsidP="004572DA">
      <w:pPr>
        <w:pStyle w:val="Paragraphedeliste"/>
        <w:numPr>
          <w:ilvl w:val="0"/>
          <w:numId w:val="2"/>
        </w:numPr>
        <w:bidi/>
        <w:spacing w:after="270" w:line="240" w:lineRule="auto"/>
        <w:ind w:left="283" w:hanging="283"/>
        <w:jc w:val="both"/>
        <w:outlineLvl w:val="1"/>
        <w:rPr>
          <w:rFonts w:ascii="Times New Roman" w:eastAsia="Times New Roman" w:hAnsi="Times New Roman" w:cs="Times New Roman"/>
          <w:b/>
          <w:bCs/>
          <w:sz w:val="24"/>
          <w:szCs w:val="24"/>
          <w:rtl/>
          <w:lang w:eastAsia="fr-FR"/>
        </w:rPr>
      </w:pPr>
      <w:r w:rsidRPr="00D9309A">
        <w:rPr>
          <w:rFonts w:ascii="Times New Roman" w:eastAsia="Times New Roman" w:hAnsi="Times New Roman" w:cs="Times New Roman"/>
          <w:b/>
          <w:bCs/>
          <w:color w:val="212121"/>
          <w:sz w:val="24"/>
          <w:szCs w:val="24"/>
          <w:rtl/>
          <w:lang w:eastAsia="fr-FR"/>
        </w:rPr>
        <w:t xml:space="preserve">المناقشة </w:t>
      </w:r>
      <w:r w:rsidR="004572DA" w:rsidRPr="00D9309A">
        <w:rPr>
          <w:rFonts w:ascii="Times New Roman" w:eastAsia="Times New Roman" w:hAnsi="Times New Roman" w:cs="Times New Roman"/>
          <w:b/>
          <w:bCs/>
          <w:color w:val="C00000"/>
          <w:sz w:val="24"/>
          <w:szCs w:val="24"/>
          <w:shd w:val="clear" w:color="auto" w:fill="F7FAFC"/>
          <w:rtl/>
          <w:lang w:eastAsia="fr-FR"/>
        </w:rPr>
        <w:t>(</w:t>
      </w:r>
      <w:r w:rsidR="004572DA" w:rsidRPr="00D9309A">
        <w:rPr>
          <w:rFonts w:ascii="Times New Roman" w:eastAsia="Times New Roman" w:hAnsi="Times New Roman" w:cs="Times New Roman"/>
          <w:b/>
          <w:bCs/>
          <w:color w:val="C00000"/>
          <w:sz w:val="24"/>
          <w:szCs w:val="24"/>
          <w:shd w:val="clear" w:color="auto" w:fill="F7FAFC"/>
          <w:lang w:eastAsia="fr-FR"/>
        </w:rPr>
        <w:t>Times New Roman 12</w:t>
      </w:r>
      <w:r w:rsidR="004572DA" w:rsidRPr="00D9309A">
        <w:rPr>
          <w:rFonts w:ascii="Times New Roman" w:eastAsia="Times New Roman" w:hAnsi="Times New Roman" w:cs="Times New Roman"/>
          <w:b/>
          <w:bCs/>
          <w:color w:val="C00000"/>
          <w:sz w:val="24"/>
          <w:szCs w:val="24"/>
          <w:shd w:val="clear" w:color="auto" w:fill="F7FAFC"/>
          <w:rtl/>
          <w:lang w:eastAsia="fr-FR"/>
        </w:rPr>
        <w:t>)</w:t>
      </w:r>
    </w:p>
    <w:p w14:paraId="53D75D55" w14:textId="55ABBF07" w:rsidR="00A374B8" w:rsidRPr="00D9309A" w:rsidRDefault="00A374B8" w:rsidP="00A374B8">
      <w:pPr>
        <w:bidi/>
        <w:spacing w:after="270" w:line="240" w:lineRule="auto"/>
        <w:jc w:val="both"/>
        <w:rPr>
          <w:rFonts w:ascii="Times New Roman" w:eastAsia="Times New Roman" w:hAnsi="Times New Roman" w:cs="Times New Roman"/>
          <w:sz w:val="20"/>
          <w:szCs w:val="20"/>
          <w:rtl/>
          <w:lang w:eastAsia="fr-FR"/>
        </w:rPr>
      </w:pPr>
      <w:r w:rsidRPr="00D9309A">
        <w:rPr>
          <w:rFonts w:ascii="Times New Roman" w:eastAsia="Times New Roman" w:hAnsi="Times New Roman" w:cs="Times New Roman"/>
          <w:color w:val="222222"/>
          <w:sz w:val="20"/>
          <w:szCs w:val="20"/>
          <w:rtl/>
          <w:lang w:eastAsia="fr-FR"/>
        </w:rPr>
        <w:t xml:space="preserve">يُرجى إدراج القسم الرابع (المناقشة) هنا، والذي ينبغي أن يكون القسم الأكثر تفصيلاً </w:t>
      </w:r>
      <w:r w:rsidR="004572DA" w:rsidRPr="00D9309A">
        <w:rPr>
          <w:rFonts w:ascii="Times New Roman" w:eastAsia="Times New Roman" w:hAnsi="Times New Roman" w:cs="Times New Roman"/>
          <w:b/>
          <w:bCs/>
          <w:color w:val="C00000"/>
          <w:sz w:val="20"/>
          <w:szCs w:val="20"/>
          <w:shd w:val="clear" w:color="auto" w:fill="F7FAFC"/>
          <w:rtl/>
          <w:lang w:eastAsia="fr-FR"/>
        </w:rPr>
        <w:t>(</w:t>
      </w:r>
      <w:r w:rsidR="004572DA" w:rsidRPr="00D9309A">
        <w:rPr>
          <w:rFonts w:ascii="Times New Roman" w:eastAsia="Times New Roman" w:hAnsi="Times New Roman" w:cs="Times New Roman"/>
          <w:b/>
          <w:bCs/>
          <w:color w:val="C00000"/>
          <w:sz w:val="20"/>
          <w:szCs w:val="20"/>
          <w:shd w:val="clear" w:color="auto" w:fill="F7FAFC"/>
          <w:lang w:eastAsia="fr-FR"/>
        </w:rPr>
        <w:t>Times New Roman 10</w:t>
      </w:r>
      <w:r w:rsidR="004572DA" w:rsidRPr="00D9309A">
        <w:rPr>
          <w:rFonts w:ascii="Times New Roman" w:eastAsia="Times New Roman" w:hAnsi="Times New Roman" w:cs="Times New Roman"/>
          <w:b/>
          <w:bCs/>
          <w:color w:val="C00000"/>
          <w:sz w:val="20"/>
          <w:szCs w:val="20"/>
          <w:shd w:val="clear" w:color="auto" w:fill="F7FAFC"/>
          <w:rtl/>
          <w:lang w:eastAsia="fr-FR"/>
        </w:rPr>
        <w:t xml:space="preserve">) </w:t>
      </w:r>
      <w:r w:rsidRPr="00D9309A">
        <w:rPr>
          <w:rFonts w:ascii="Times New Roman" w:eastAsia="Times New Roman" w:hAnsi="Times New Roman" w:cs="Times New Roman"/>
          <w:color w:val="222222"/>
          <w:sz w:val="20"/>
          <w:szCs w:val="20"/>
          <w:rtl/>
          <w:lang w:eastAsia="fr-FR"/>
        </w:rPr>
        <w:t>يُرجى ملاحظة أن الفقرة الأولى من أي قسم رئيسي أو فرعي لا تُزاح من البداية. كذلك فإن الفقرات الأولى التي تلي جدولاً، أو شكلاً، أو معادلة... إلخ، لا تُزاح. ومع ذلك، فإن الفقرات اللاحقة تُزاح بمقدار مسافة بادئة (أدرج الفقرة الثانية هنا).</w:t>
      </w:r>
    </w:p>
    <w:p w14:paraId="73E54446" w14:textId="6AF0E25C" w:rsidR="004572DA" w:rsidRPr="00D9309A" w:rsidRDefault="00A374B8" w:rsidP="004572DA">
      <w:pPr>
        <w:pStyle w:val="Paragraphedeliste"/>
        <w:numPr>
          <w:ilvl w:val="0"/>
          <w:numId w:val="2"/>
        </w:numPr>
        <w:bidi/>
        <w:spacing w:after="270" w:line="240" w:lineRule="auto"/>
        <w:ind w:left="283" w:hanging="283"/>
        <w:jc w:val="both"/>
        <w:outlineLvl w:val="1"/>
        <w:rPr>
          <w:rFonts w:ascii="Times New Roman" w:eastAsia="Times New Roman" w:hAnsi="Times New Roman" w:cs="Times New Roman"/>
          <w:b/>
          <w:bCs/>
          <w:sz w:val="36"/>
          <w:szCs w:val="36"/>
          <w:rtl/>
          <w:lang w:eastAsia="fr-FR"/>
        </w:rPr>
      </w:pPr>
      <w:r w:rsidRPr="00D9309A">
        <w:rPr>
          <w:rFonts w:ascii="Times New Roman" w:eastAsia="Times New Roman" w:hAnsi="Times New Roman" w:cs="Times New Roman"/>
          <w:b/>
          <w:bCs/>
          <w:color w:val="212121"/>
          <w:sz w:val="28"/>
          <w:szCs w:val="28"/>
          <w:rtl/>
          <w:lang w:eastAsia="fr-FR"/>
        </w:rPr>
        <w:t xml:space="preserve">الخاتمة والاستنتاجات </w:t>
      </w:r>
      <w:r w:rsidR="004572DA" w:rsidRPr="00D9309A">
        <w:rPr>
          <w:rFonts w:ascii="Times New Roman" w:eastAsia="Times New Roman" w:hAnsi="Times New Roman" w:cs="Times New Roman"/>
          <w:b/>
          <w:bCs/>
          <w:color w:val="C00000"/>
          <w:sz w:val="24"/>
          <w:szCs w:val="24"/>
          <w:shd w:val="clear" w:color="auto" w:fill="F7FAFC"/>
          <w:rtl/>
          <w:lang w:eastAsia="fr-FR"/>
        </w:rPr>
        <w:t>(</w:t>
      </w:r>
      <w:r w:rsidR="004572DA" w:rsidRPr="00D9309A">
        <w:rPr>
          <w:rFonts w:ascii="Times New Roman" w:eastAsia="Times New Roman" w:hAnsi="Times New Roman" w:cs="Times New Roman"/>
          <w:b/>
          <w:bCs/>
          <w:color w:val="C00000"/>
          <w:sz w:val="24"/>
          <w:szCs w:val="24"/>
          <w:shd w:val="clear" w:color="auto" w:fill="F7FAFC"/>
          <w:lang w:eastAsia="fr-FR"/>
        </w:rPr>
        <w:t>Times New Roman 12</w:t>
      </w:r>
      <w:r w:rsidR="004572DA" w:rsidRPr="00D9309A">
        <w:rPr>
          <w:rFonts w:ascii="Times New Roman" w:eastAsia="Times New Roman" w:hAnsi="Times New Roman" w:cs="Times New Roman"/>
          <w:b/>
          <w:bCs/>
          <w:color w:val="C00000"/>
          <w:sz w:val="24"/>
          <w:szCs w:val="24"/>
          <w:shd w:val="clear" w:color="auto" w:fill="F7FAFC"/>
          <w:rtl/>
          <w:lang w:eastAsia="fr-FR"/>
        </w:rPr>
        <w:t>)</w:t>
      </w:r>
    </w:p>
    <w:p w14:paraId="78A68E6C" w14:textId="3C7E0235" w:rsidR="00A374B8" w:rsidRPr="00D9309A" w:rsidRDefault="00A374B8" w:rsidP="00A374B8">
      <w:pPr>
        <w:bidi/>
        <w:spacing w:after="120" w:line="240" w:lineRule="auto"/>
        <w:jc w:val="both"/>
        <w:rPr>
          <w:rFonts w:ascii="Times New Roman" w:eastAsia="Times New Roman" w:hAnsi="Times New Roman" w:cs="Times New Roman"/>
          <w:sz w:val="20"/>
          <w:szCs w:val="20"/>
          <w:rtl/>
          <w:lang w:eastAsia="fr-FR"/>
        </w:rPr>
      </w:pPr>
      <w:r w:rsidRPr="00D9309A">
        <w:rPr>
          <w:rFonts w:ascii="Times New Roman" w:eastAsia="Times New Roman" w:hAnsi="Times New Roman" w:cs="Times New Roman"/>
          <w:color w:val="222222"/>
          <w:sz w:val="20"/>
          <w:szCs w:val="20"/>
          <w:rtl/>
          <w:lang w:eastAsia="fr-FR"/>
        </w:rPr>
        <w:t xml:space="preserve">يُرجى إدراج القسم الخامس هنا </w:t>
      </w:r>
      <w:r w:rsidR="004572DA" w:rsidRPr="00D9309A">
        <w:rPr>
          <w:rFonts w:ascii="Times New Roman" w:eastAsia="Times New Roman" w:hAnsi="Times New Roman" w:cs="Times New Roman"/>
          <w:b/>
          <w:bCs/>
          <w:color w:val="C00000"/>
          <w:sz w:val="20"/>
          <w:szCs w:val="20"/>
          <w:shd w:val="clear" w:color="auto" w:fill="F7FAFC"/>
          <w:rtl/>
          <w:lang w:eastAsia="fr-FR"/>
        </w:rPr>
        <w:t>(</w:t>
      </w:r>
      <w:r w:rsidR="004572DA" w:rsidRPr="00D9309A">
        <w:rPr>
          <w:rFonts w:ascii="Times New Roman" w:eastAsia="Times New Roman" w:hAnsi="Times New Roman" w:cs="Times New Roman"/>
          <w:b/>
          <w:bCs/>
          <w:color w:val="C00000"/>
          <w:sz w:val="20"/>
          <w:szCs w:val="20"/>
          <w:shd w:val="clear" w:color="auto" w:fill="F7FAFC"/>
          <w:lang w:eastAsia="fr-FR"/>
        </w:rPr>
        <w:t>Times New Roman 10</w:t>
      </w:r>
      <w:r w:rsidR="004572DA" w:rsidRPr="00D9309A">
        <w:rPr>
          <w:rFonts w:ascii="Times New Roman" w:eastAsia="Times New Roman" w:hAnsi="Times New Roman" w:cs="Times New Roman"/>
          <w:b/>
          <w:bCs/>
          <w:color w:val="C00000"/>
          <w:sz w:val="20"/>
          <w:szCs w:val="20"/>
          <w:shd w:val="clear" w:color="auto" w:fill="F7FAFC"/>
          <w:rtl/>
          <w:lang w:eastAsia="fr-FR"/>
        </w:rPr>
        <w:t>)</w:t>
      </w:r>
      <w:r w:rsidRPr="00D9309A">
        <w:rPr>
          <w:rFonts w:ascii="Times New Roman" w:eastAsia="Times New Roman" w:hAnsi="Times New Roman" w:cs="Times New Roman"/>
          <w:color w:val="222222"/>
          <w:sz w:val="20"/>
          <w:szCs w:val="20"/>
          <w:rtl/>
          <w:lang w:eastAsia="fr-FR"/>
        </w:rPr>
        <w:t>. يُرجى ملاحظة أن الفقرة الأولى من أي قسم رئيسي أو فرعي لا تُزاح من البداية. كذلك فإن الفقرات الأولى التي تلي جدولاً، أو شكلاً، أو معادلة... إلخ، لا تُزاح. ومع ذلك، فإن الفقرات اللاحقة تُزاح بمقدار مسافة بادئة (أدرج الفقرة الثانية هنا).</w:t>
      </w:r>
    </w:p>
    <w:p w14:paraId="28B2CB22" w14:textId="77777777" w:rsidR="00A374B8" w:rsidRPr="00D9309A" w:rsidRDefault="00A374B8" w:rsidP="00A374B8">
      <w:pPr>
        <w:bidi/>
        <w:spacing w:after="270" w:line="240" w:lineRule="auto"/>
        <w:jc w:val="both"/>
        <w:rPr>
          <w:rFonts w:ascii="Times New Roman" w:eastAsia="Times New Roman" w:hAnsi="Times New Roman" w:cs="Times New Roman"/>
          <w:i/>
          <w:iCs/>
          <w:sz w:val="24"/>
          <w:szCs w:val="24"/>
          <w:rtl/>
          <w:lang w:eastAsia="fr-FR"/>
        </w:rPr>
      </w:pPr>
      <w:r w:rsidRPr="00D9309A">
        <w:rPr>
          <w:rFonts w:ascii="Times New Roman" w:eastAsia="Times New Roman" w:hAnsi="Times New Roman" w:cs="Times New Roman"/>
          <w:i/>
          <w:iCs/>
          <w:color w:val="222222"/>
          <w:rtl/>
          <w:lang w:eastAsia="fr-FR"/>
        </w:rPr>
        <w:t>بالنسبة للاستشهاد بالمراجع داخل النص، نفضل استخدام صيغة الاستشهاد المعتمدة على نظام (المؤلف/السنة).</w:t>
      </w:r>
    </w:p>
    <w:p w14:paraId="6E27A19A" w14:textId="68A30473" w:rsidR="00A374B8" w:rsidRPr="00D9309A" w:rsidRDefault="00A374B8" w:rsidP="00A374B8">
      <w:pPr>
        <w:bidi/>
        <w:spacing w:after="120" w:line="240" w:lineRule="auto"/>
        <w:outlineLvl w:val="1"/>
        <w:rPr>
          <w:rFonts w:ascii="Times New Roman" w:eastAsia="Times New Roman" w:hAnsi="Times New Roman" w:cs="Times New Roman"/>
          <w:b/>
          <w:bCs/>
          <w:sz w:val="28"/>
          <w:szCs w:val="28"/>
          <w:rtl/>
          <w:lang w:eastAsia="fr-FR"/>
        </w:rPr>
      </w:pPr>
      <w:r w:rsidRPr="00D9309A">
        <w:rPr>
          <w:rFonts w:ascii="Times New Roman" w:eastAsia="Times New Roman" w:hAnsi="Times New Roman" w:cs="Times New Roman"/>
          <w:b/>
          <w:bCs/>
          <w:color w:val="212121"/>
          <w:sz w:val="28"/>
          <w:szCs w:val="28"/>
          <w:rtl/>
          <w:lang w:eastAsia="fr-FR"/>
        </w:rPr>
        <w:t>المراجع</w:t>
      </w:r>
      <w:r w:rsidRPr="00D9309A">
        <w:rPr>
          <w:rFonts w:ascii="Times New Roman" w:eastAsia="Times New Roman" w:hAnsi="Times New Roman" w:cs="Times New Roman"/>
          <w:b/>
          <w:bCs/>
          <w:color w:val="1A365D"/>
          <w:sz w:val="28"/>
          <w:szCs w:val="28"/>
          <w:rtl/>
          <w:lang w:eastAsia="fr-FR"/>
        </w:rPr>
        <w:t xml:space="preserve"> </w:t>
      </w:r>
      <w:r w:rsidR="004572DA" w:rsidRPr="00D9309A">
        <w:rPr>
          <w:rFonts w:ascii="Times New Roman" w:eastAsia="Times New Roman" w:hAnsi="Times New Roman" w:cs="Times New Roman"/>
          <w:b/>
          <w:bCs/>
          <w:color w:val="C00000"/>
          <w:sz w:val="24"/>
          <w:szCs w:val="24"/>
          <w:shd w:val="clear" w:color="auto" w:fill="F7FAFC"/>
          <w:rtl/>
          <w:lang w:eastAsia="fr-FR"/>
        </w:rPr>
        <w:t>(</w:t>
      </w:r>
      <w:r w:rsidR="004572DA" w:rsidRPr="00D9309A">
        <w:rPr>
          <w:rFonts w:ascii="Times New Roman" w:eastAsia="Times New Roman" w:hAnsi="Times New Roman" w:cs="Times New Roman"/>
          <w:b/>
          <w:bCs/>
          <w:color w:val="C00000"/>
          <w:sz w:val="24"/>
          <w:szCs w:val="24"/>
          <w:shd w:val="clear" w:color="auto" w:fill="F7FAFC"/>
          <w:lang w:eastAsia="fr-FR"/>
        </w:rPr>
        <w:t>Times New Roman 12</w:t>
      </w:r>
      <w:r w:rsidR="004572DA" w:rsidRPr="00D9309A">
        <w:rPr>
          <w:rFonts w:ascii="Times New Roman" w:eastAsia="Times New Roman" w:hAnsi="Times New Roman" w:cs="Times New Roman"/>
          <w:b/>
          <w:bCs/>
          <w:color w:val="C00000"/>
          <w:sz w:val="24"/>
          <w:szCs w:val="24"/>
          <w:shd w:val="clear" w:color="auto" w:fill="F7FAFC"/>
          <w:rtl/>
          <w:lang w:eastAsia="fr-FR"/>
        </w:rPr>
        <w:t>)</w:t>
      </w:r>
    </w:p>
    <w:p w14:paraId="44FED178" w14:textId="77777777" w:rsidR="00D9309A" w:rsidRPr="00D9309A" w:rsidRDefault="00D9309A" w:rsidP="00D9309A">
      <w:pPr>
        <w:numPr>
          <w:ilvl w:val="0"/>
          <w:numId w:val="4"/>
        </w:numPr>
        <w:spacing w:after="0" w:line="240" w:lineRule="auto"/>
        <w:textAlignment w:val="baseline"/>
        <w:rPr>
          <w:rFonts w:ascii="Times New Roman" w:eastAsia="Times New Roman" w:hAnsi="Times New Roman" w:cs="Times New Roman"/>
          <w:color w:val="000000"/>
          <w:sz w:val="18"/>
          <w:szCs w:val="18"/>
          <w:lang w:val="en-US" w:eastAsia="fr-FR"/>
        </w:rPr>
      </w:pPr>
      <w:r w:rsidRPr="00D9309A">
        <w:rPr>
          <w:rFonts w:ascii="Times New Roman" w:eastAsia="Times New Roman" w:hAnsi="Times New Roman" w:cs="Times New Roman"/>
          <w:color w:val="000000"/>
          <w:sz w:val="18"/>
          <w:szCs w:val="18"/>
          <w:lang w:val="en-US" w:eastAsia="fr-FR"/>
        </w:rPr>
        <w:t>Author, F.: Article title. Journal 2(5), 99–110 (2016).</w:t>
      </w:r>
    </w:p>
    <w:p w14:paraId="7EB6C401" w14:textId="77777777" w:rsidR="00D9309A" w:rsidRPr="00D9309A" w:rsidRDefault="00D9309A" w:rsidP="00D9309A">
      <w:pPr>
        <w:numPr>
          <w:ilvl w:val="0"/>
          <w:numId w:val="4"/>
        </w:numPr>
        <w:spacing w:after="0" w:line="240" w:lineRule="auto"/>
        <w:textAlignment w:val="baseline"/>
        <w:rPr>
          <w:rFonts w:ascii="Times New Roman" w:eastAsia="Times New Roman" w:hAnsi="Times New Roman" w:cs="Times New Roman"/>
          <w:color w:val="000000"/>
          <w:sz w:val="18"/>
          <w:szCs w:val="18"/>
          <w:lang w:val="en-US" w:eastAsia="fr-FR"/>
        </w:rPr>
      </w:pPr>
      <w:r w:rsidRPr="00D9309A">
        <w:rPr>
          <w:rFonts w:ascii="Times New Roman" w:eastAsia="Times New Roman" w:hAnsi="Times New Roman" w:cs="Times New Roman"/>
          <w:color w:val="000000"/>
          <w:sz w:val="18"/>
          <w:szCs w:val="18"/>
          <w:lang w:val="en-US" w:eastAsia="fr-FR"/>
        </w:rPr>
        <w:t xml:space="preserve">Author, F., Author, S.: Title of a proceedings paper. In: Editor, F., Editor, S. (eds.) CONFERENCE 2016, LNCS, vol. 9999, pp. 1–13. Springer, Heidelberg (2016). </w:t>
      </w:r>
    </w:p>
    <w:p w14:paraId="448A4B48" w14:textId="77777777" w:rsidR="00D9309A" w:rsidRPr="00D9309A" w:rsidRDefault="00D9309A" w:rsidP="00D9309A">
      <w:pPr>
        <w:numPr>
          <w:ilvl w:val="0"/>
          <w:numId w:val="4"/>
        </w:numPr>
        <w:spacing w:after="0" w:line="240" w:lineRule="auto"/>
        <w:textAlignment w:val="baseline"/>
        <w:rPr>
          <w:rFonts w:ascii="Times New Roman" w:eastAsia="Times New Roman" w:hAnsi="Times New Roman" w:cs="Times New Roman"/>
          <w:color w:val="000000"/>
          <w:sz w:val="18"/>
          <w:szCs w:val="18"/>
          <w:lang w:val="en-US" w:eastAsia="fr-FR"/>
        </w:rPr>
      </w:pPr>
      <w:r w:rsidRPr="00D9309A">
        <w:rPr>
          <w:rFonts w:ascii="Times New Roman" w:eastAsia="Times New Roman" w:hAnsi="Times New Roman" w:cs="Times New Roman"/>
          <w:color w:val="000000"/>
          <w:sz w:val="18"/>
          <w:szCs w:val="18"/>
          <w:lang w:val="en-US" w:eastAsia="fr-FR"/>
        </w:rPr>
        <w:t xml:space="preserve">Author, F., Author, S., Author, T.: Book title. 2nd </w:t>
      </w:r>
      <w:proofErr w:type="spellStart"/>
      <w:r w:rsidRPr="00D9309A">
        <w:rPr>
          <w:rFonts w:ascii="Times New Roman" w:eastAsia="Times New Roman" w:hAnsi="Times New Roman" w:cs="Times New Roman"/>
          <w:color w:val="000000"/>
          <w:sz w:val="18"/>
          <w:szCs w:val="18"/>
          <w:lang w:val="en-US" w:eastAsia="fr-FR"/>
        </w:rPr>
        <w:t>edn</w:t>
      </w:r>
      <w:proofErr w:type="spellEnd"/>
      <w:r w:rsidRPr="00D9309A">
        <w:rPr>
          <w:rFonts w:ascii="Times New Roman" w:eastAsia="Times New Roman" w:hAnsi="Times New Roman" w:cs="Times New Roman"/>
          <w:color w:val="000000"/>
          <w:sz w:val="18"/>
          <w:szCs w:val="18"/>
          <w:lang w:val="en-US" w:eastAsia="fr-FR"/>
        </w:rPr>
        <w:t>. Publisher, Location (1999).</w:t>
      </w:r>
    </w:p>
    <w:p w14:paraId="0876D8CF" w14:textId="77777777" w:rsidR="00D9309A" w:rsidRPr="00D9309A" w:rsidRDefault="00D9309A" w:rsidP="00D9309A">
      <w:pPr>
        <w:numPr>
          <w:ilvl w:val="0"/>
          <w:numId w:val="4"/>
        </w:numPr>
        <w:spacing w:after="0" w:line="240" w:lineRule="auto"/>
        <w:textAlignment w:val="baseline"/>
        <w:rPr>
          <w:rFonts w:ascii="Times New Roman" w:eastAsia="Times New Roman" w:hAnsi="Times New Roman" w:cs="Times New Roman"/>
          <w:color w:val="000000"/>
          <w:sz w:val="18"/>
          <w:szCs w:val="18"/>
          <w:lang w:val="en-US" w:eastAsia="fr-FR"/>
        </w:rPr>
      </w:pPr>
      <w:r w:rsidRPr="00D9309A">
        <w:rPr>
          <w:rFonts w:ascii="Times New Roman" w:eastAsia="Times New Roman" w:hAnsi="Times New Roman" w:cs="Times New Roman"/>
          <w:color w:val="000000"/>
          <w:sz w:val="18"/>
          <w:szCs w:val="18"/>
          <w:lang w:val="en-US" w:eastAsia="fr-FR"/>
        </w:rPr>
        <w:t>Author, F.: Contribution title. In: 9th International Proceedings on Proceedings, pp. 1–2. Publisher, Location (2010).</w:t>
      </w:r>
    </w:p>
    <w:p w14:paraId="526833E5" w14:textId="77777777" w:rsidR="00D9309A" w:rsidRPr="00D9309A" w:rsidRDefault="00D9309A" w:rsidP="00D9309A">
      <w:pPr>
        <w:numPr>
          <w:ilvl w:val="0"/>
          <w:numId w:val="4"/>
        </w:numPr>
        <w:spacing w:after="0" w:line="240" w:lineRule="auto"/>
        <w:textAlignment w:val="baseline"/>
        <w:rPr>
          <w:rFonts w:ascii="Times New Roman" w:eastAsia="Times New Roman" w:hAnsi="Times New Roman" w:cs="Times New Roman"/>
          <w:color w:val="000000"/>
          <w:sz w:val="18"/>
          <w:szCs w:val="18"/>
          <w:lang w:val="en-US" w:eastAsia="fr-FR"/>
        </w:rPr>
      </w:pPr>
      <w:r w:rsidRPr="00D9309A">
        <w:rPr>
          <w:rFonts w:ascii="Times New Roman" w:eastAsia="Times New Roman" w:hAnsi="Times New Roman" w:cs="Times New Roman"/>
          <w:color w:val="000000"/>
          <w:sz w:val="18"/>
          <w:szCs w:val="18"/>
          <w:lang w:val="en-US" w:eastAsia="fr-FR"/>
        </w:rPr>
        <w:t xml:space="preserve">ASTI Homepage, </w:t>
      </w:r>
      <w:hyperlink r:id="rId9" w:history="1">
        <w:r w:rsidRPr="00D9309A">
          <w:rPr>
            <w:rStyle w:val="Lienhypertexte"/>
            <w:rFonts w:ascii="Times New Roman" w:eastAsia="Times New Roman" w:hAnsi="Times New Roman" w:cs="Times New Roman"/>
            <w:sz w:val="18"/>
            <w:szCs w:val="18"/>
            <w:lang w:val="en-US" w:eastAsia="fr-FR"/>
          </w:rPr>
          <w:t>http://www.springer.com/ASTI</w:t>
        </w:r>
      </w:hyperlink>
      <w:r w:rsidRPr="00D9309A">
        <w:rPr>
          <w:rFonts w:ascii="Times New Roman" w:eastAsia="Times New Roman" w:hAnsi="Times New Roman" w:cs="Times New Roman"/>
          <w:color w:val="000000"/>
          <w:sz w:val="18"/>
          <w:szCs w:val="18"/>
          <w:lang w:val="en-US" w:eastAsia="fr-FR"/>
        </w:rPr>
        <w:t>, last accessed 2016/11/21</w:t>
      </w:r>
    </w:p>
    <w:p w14:paraId="13C47B63" w14:textId="30EDEE3A" w:rsidR="00A374B8" w:rsidRPr="00D9309A" w:rsidRDefault="00A374B8" w:rsidP="00D9309A">
      <w:pPr>
        <w:spacing w:after="0" w:line="240" w:lineRule="auto"/>
        <w:ind w:left="240"/>
        <w:textAlignment w:val="baseline"/>
        <w:rPr>
          <w:rFonts w:ascii="Times New Roman" w:eastAsia="Times New Roman" w:hAnsi="Times New Roman" w:cs="Times New Roman"/>
          <w:color w:val="000000"/>
          <w:lang w:val="en-US" w:eastAsia="fr-FR"/>
        </w:rPr>
      </w:pPr>
    </w:p>
    <w:p w14:paraId="07871B6C" w14:textId="77777777" w:rsidR="002C4CAF" w:rsidRPr="00D9309A" w:rsidRDefault="002C4CAF" w:rsidP="00A374B8">
      <w:pPr>
        <w:bidi/>
        <w:rPr>
          <w:rFonts w:ascii="Times New Roman" w:hAnsi="Times New Roman" w:cs="Times New Roman"/>
          <w:lang w:val="en-US"/>
        </w:rPr>
      </w:pPr>
    </w:p>
    <w:sectPr w:rsidR="002C4CAF" w:rsidRPr="00D9309A" w:rsidSect="00A374B8">
      <w:headerReference w:type="even" r:id="rId10"/>
      <w:headerReference w:type="default" r:id="rId11"/>
      <w:footerReference w:type="even" r:id="rId12"/>
      <w:footerReference w:type="default" r:id="rId13"/>
      <w:headerReference w:type="first" r:id="rId14"/>
      <w:footerReference w:type="first" r:id="rId15"/>
      <w:pgSz w:w="11906" w:h="16838"/>
      <w:pgMar w:top="1134"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4522C46" w14:textId="77777777" w:rsidR="009972A9" w:rsidRDefault="009972A9" w:rsidP="00A374B8">
      <w:pPr>
        <w:spacing w:after="0" w:line="240" w:lineRule="auto"/>
      </w:pPr>
      <w:r>
        <w:separator/>
      </w:r>
    </w:p>
  </w:endnote>
  <w:endnote w:type="continuationSeparator" w:id="0">
    <w:p w14:paraId="7D9EA2AC" w14:textId="77777777" w:rsidR="009972A9" w:rsidRDefault="009972A9" w:rsidP="00A374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20002A87" w:usb1="00000000" w:usb2="00000000"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3AEF3E" w14:textId="77777777" w:rsidR="00A24E84" w:rsidRDefault="00A24E84">
    <w:pPr>
      <w:pStyle w:val="Pieddepag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067835" w14:textId="77777777" w:rsidR="00A24E84" w:rsidRDefault="00A24E84">
    <w:pPr>
      <w:pStyle w:val="Pieddepag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2A8353" w14:textId="77777777" w:rsidR="00A24E84" w:rsidRDefault="00A24E84">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56B56FD" w14:textId="77777777" w:rsidR="009972A9" w:rsidRDefault="009972A9" w:rsidP="00A374B8">
      <w:pPr>
        <w:spacing w:after="0" w:line="240" w:lineRule="auto"/>
      </w:pPr>
      <w:r>
        <w:separator/>
      </w:r>
    </w:p>
  </w:footnote>
  <w:footnote w:type="continuationSeparator" w:id="0">
    <w:p w14:paraId="2AEFE6DC" w14:textId="77777777" w:rsidR="009972A9" w:rsidRDefault="009972A9" w:rsidP="00A374B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3C81A4" w14:textId="77777777" w:rsidR="00A24E84" w:rsidRDefault="00A24E84">
    <w:pPr>
      <w:pStyle w:val="En-tt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0EE64D" w14:textId="71ABA442" w:rsidR="00D9309A" w:rsidRPr="00D9309A" w:rsidRDefault="00A374B8" w:rsidP="00D9309A">
    <w:pPr>
      <w:overflowPunct w:val="0"/>
      <w:autoSpaceDE w:val="0"/>
      <w:autoSpaceDN w:val="0"/>
      <w:adjustRightInd w:val="0"/>
      <w:spacing w:after="0" w:line="240" w:lineRule="atLeast"/>
      <w:ind w:firstLine="227"/>
      <w:jc w:val="center"/>
      <w:rPr>
        <w:rFonts w:ascii="Times New Roman" w:eastAsia="Times New Roman" w:hAnsi="Times New Roman" w:cs="Times New Roman"/>
        <w:b/>
        <w:bCs/>
        <w:sz w:val="24"/>
        <w:szCs w:val="24"/>
        <w:lang w:val="en-US" w:eastAsia="fr-FR"/>
      </w:rPr>
    </w:pPr>
    <w:r w:rsidRPr="00A374B8">
      <w:rPr>
        <w:rFonts w:ascii="Times New Roman" w:eastAsia="Times New Roman" w:hAnsi="Times New Roman" w:cs="Times New Roman"/>
        <w:noProof/>
        <w:sz w:val="20"/>
        <w:szCs w:val="20"/>
        <w:lang w:val="en-US"/>
      </w:rPr>
      <w:drawing>
        <wp:anchor distT="0" distB="0" distL="114300" distR="114300" simplePos="0" relativeHeight="251661312" behindDoc="1" locked="0" layoutInCell="1" allowOverlap="1" wp14:anchorId="6C4637C7" wp14:editId="2F552651">
          <wp:simplePos x="0" y="0"/>
          <wp:positionH relativeFrom="margin">
            <wp:posOffset>5569585</wp:posOffset>
          </wp:positionH>
          <wp:positionV relativeFrom="paragraph">
            <wp:posOffset>-220980</wp:posOffset>
          </wp:positionV>
          <wp:extent cx="641350" cy="591185"/>
          <wp:effectExtent l="0" t="0" r="6350" b="0"/>
          <wp:wrapTight wrapText="bothSides">
            <wp:wrapPolygon edited="0">
              <wp:start x="3850" y="0"/>
              <wp:lineTo x="0" y="3480"/>
              <wp:lineTo x="0" y="11832"/>
              <wp:lineTo x="1925" y="20881"/>
              <wp:lineTo x="19248" y="20881"/>
              <wp:lineTo x="21172" y="13224"/>
              <wp:lineTo x="21172" y="9744"/>
              <wp:lineTo x="13473" y="1392"/>
              <wp:lineTo x="10907" y="0"/>
              <wp:lineTo x="3850" y="0"/>
            </wp:wrapPolygon>
          </wp:wrapTight>
          <wp:docPr id="1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1350" cy="591185"/>
                  </a:xfrm>
                  <a:prstGeom prst="rect">
                    <a:avLst/>
                  </a:prstGeom>
                  <a:noFill/>
                </pic:spPr>
              </pic:pic>
            </a:graphicData>
          </a:graphic>
          <wp14:sizeRelH relativeFrom="page">
            <wp14:pctWidth>0</wp14:pctWidth>
          </wp14:sizeRelH>
          <wp14:sizeRelV relativeFrom="page">
            <wp14:pctHeight>0</wp14:pctHeight>
          </wp14:sizeRelV>
        </wp:anchor>
      </w:drawing>
    </w:r>
    <w:r w:rsidRPr="00A374B8">
      <w:rPr>
        <w:rFonts w:ascii="Times New Roman" w:eastAsia="Times New Roman" w:hAnsi="Times New Roman" w:cs="Times New Roman"/>
        <w:noProof/>
        <w:sz w:val="20"/>
        <w:szCs w:val="20"/>
        <w:lang w:val="en-US"/>
      </w:rPr>
      <w:drawing>
        <wp:anchor distT="0" distB="0" distL="114300" distR="114300" simplePos="0" relativeHeight="251660288" behindDoc="1" locked="0" layoutInCell="1" allowOverlap="1" wp14:anchorId="344EF8A6" wp14:editId="54A5C063">
          <wp:simplePos x="0" y="0"/>
          <wp:positionH relativeFrom="column">
            <wp:posOffset>-281940</wp:posOffset>
          </wp:positionH>
          <wp:positionV relativeFrom="paragraph">
            <wp:posOffset>-313055</wp:posOffset>
          </wp:positionV>
          <wp:extent cx="700405" cy="716280"/>
          <wp:effectExtent l="0" t="0" r="4445" b="7620"/>
          <wp:wrapTight wrapText="bothSides">
            <wp:wrapPolygon edited="0">
              <wp:start x="0" y="0"/>
              <wp:lineTo x="0" y="21255"/>
              <wp:lineTo x="21150" y="21255"/>
              <wp:lineTo x="21150" y="0"/>
              <wp:lineTo x="0" y="0"/>
            </wp:wrapPolygon>
          </wp:wrapTight>
          <wp:docPr id="12"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00405" cy="716280"/>
                  </a:xfrm>
                  <a:prstGeom prst="rect">
                    <a:avLst/>
                  </a:prstGeom>
                  <a:noFill/>
                </pic:spPr>
              </pic:pic>
            </a:graphicData>
          </a:graphic>
          <wp14:sizeRelH relativeFrom="page">
            <wp14:pctWidth>0</wp14:pctWidth>
          </wp14:sizeRelH>
          <wp14:sizeRelV relativeFrom="page">
            <wp14:pctHeight>0</wp14:pctHeight>
          </wp14:sizeRelV>
        </wp:anchor>
      </w:drawing>
    </w:r>
    <w:r w:rsidR="00D9309A" w:rsidRPr="00D9309A">
      <w:rPr>
        <w:rFonts w:ascii="Times New Roman" w:eastAsia="Times New Roman" w:hAnsi="Times New Roman" w:cs="Times New Roman"/>
        <w:b/>
        <w:bCs/>
        <w:sz w:val="24"/>
        <w:szCs w:val="24"/>
        <w:rtl/>
        <w:lang w:val="en-US" w:eastAsia="fr-FR"/>
      </w:rPr>
      <w:t>الملتقى الوطني حول التصميم المعماري والعمراني بين الحساسية الإنسانية والذكاء الاصطناعي</w:t>
    </w:r>
  </w:p>
  <w:p w14:paraId="39A600B9" w14:textId="45D05617" w:rsidR="00D9309A" w:rsidRPr="00D9309A" w:rsidRDefault="00A24E84" w:rsidP="00A24E84">
    <w:pPr>
      <w:overflowPunct w:val="0"/>
      <w:autoSpaceDE w:val="0"/>
      <w:autoSpaceDN w:val="0"/>
      <w:bidi/>
      <w:adjustRightInd w:val="0"/>
      <w:spacing w:after="0" w:line="240" w:lineRule="atLeast"/>
      <w:ind w:firstLine="227"/>
      <w:jc w:val="center"/>
      <w:rPr>
        <w:rFonts w:ascii="Times New Roman" w:eastAsia="Times New Roman" w:hAnsi="Times New Roman" w:cs="Times New Roman"/>
        <w:color w:val="A20000"/>
        <w:sz w:val="24"/>
        <w:szCs w:val="24"/>
        <w:lang w:eastAsia="fr-FR"/>
      </w:rPr>
    </w:pPr>
    <w:r>
      <w:rPr>
        <w:rFonts w:ascii="Times New Roman" w:eastAsia="Times New Roman" w:hAnsi="Times New Roman" w:cs="Times New Roman" w:hint="cs"/>
        <w:b/>
        <w:bCs/>
        <w:color w:val="A20000"/>
        <w:sz w:val="24"/>
        <w:szCs w:val="24"/>
        <w:rtl/>
        <w:lang w:eastAsia="fr-FR"/>
      </w:rPr>
      <w:t xml:space="preserve"> 11/12 </w:t>
    </w:r>
    <w:proofErr w:type="spellStart"/>
    <w:r>
      <w:rPr>
        <w:rFonts w:ascii="Times New Roman" w:eastAsia="Times New Roman" w:hAnsi="Times New Roman" w:cs="Times New Roman" w:hint="cs"/>
        <w:b/>
        <w:bCs/>
        <w:color w:val="A20000"/>
        <w:sz w:val="24"/>
        <w:szCs w:val="24"/>
        <w:rtl/>
        <w:lang w:val="en-US" w:eastAsia="fr-FR"/>
      </w:rPr>
      <w:t>افريل</w:t>
    </w:r>
    <w:proofErr w:type="spellEnd"/>
    <w:r w:rsidR="00D9309A" w:rsidRPr="00D9309A">
      <w:rPr>
        <w:rFonts w:ascii="Times New Roman" w:eastAsia="Times New Roman" w:hAnsi="Times New Roman" w:cs="Times New Roman"/>
        <w:b/>
        <w:bCs/>
        <w:color w:val="A20000"/>
        <w:sz w:val="24"/>
        <w:szCs w:val="24"/>
        <w:rtl/>
        <w:lang w:val="en-US" w:eastAsia="fr-FR"/>
      </w:rPr>
      <w:t xml:space="preserve"> </w:t>
    </w:r>
    <w:r>
      <w:rPr>
        <w:rFonts w:ascii="Times New Roman" w:eastAsia="Times New Roman" w:hAnsi="Times New Roman" w:cs="Times New Roman" w:hint="cs"/>
        <w:b/>
        <w:bCs/>
        <w:color w:val="A20000"/>
        <w:sz w:val="24"/>
        <w:szCs w:val="24"/>
        <w:rtl/>
        <w:lang w:val="en-US" w:eastAsia="fr-FR"/>
      </w:rPr>
      <w:t>2027</w:t>
    </w:r>
    <w:bookmarkStart w:id="0" w:name="_GoBack"/>
    <w:bookmarkEnd w:id="0"/>
  </w:p>
  <w:p w14:paraId="52D5B9D0" w14:textId="60C976D4" w:rsidR="00A374B8" w:rsidRPr="00A374B8" w:rsidRDefault="00D9309A" w:rsidP="00D9309A">
    <w:pPr>
      <w:overflowPunct w:val="0"/>
      <w:autoSpaceDE w:val="0"/>
      <w:autoSpaceDN w:val="0"/>
      <w:adjustRightInd w:val="0"/>
      <w:spacing w:after="0" w:line="240" w:lineRule="atLeast"/>
      <w:ind w:firstLine="227"/>
      <w:jc w:val="center"/>
      <w:rPr>
        <w:rFonts w:ascii="Times New Roman" w:eastAsia="Times New Roman" w:hAnsi="Times New Roman" w:cs="Times New Roman"/>
        <w:sz w:val="20"/>
        <w:szCs w:val="20"/>
        <w:lang w:val="en-GB"/>
      </w:rPr>
    </w:pPr>
    <w:r>
      <w:rPr>
        <w:noProof/>
        <w:lang w:val="en-US"/>
      </w:rPr>
      <mc:AlternateContent>
        <mc:Choice Requires="wps">
          <w:drawing>
            <wp:anchor distT="0" distB="0" distL="114300" distR="114300" simplePos="0" relativeHeight="251663360" behindDoc="0" locked="0" layoutInCell="1" allowOverlap="1" wp14:anchorId="534AE6FA" wp14:editId="2BE090CA">
              <wp:simplePos x="0" y="0"/>
              <wp:positionH relativeFrom="margin">
                <wp:align>center</wp:align>
              </wp:positionH>
              <wp:positionV relativeFrom="paragraph">
                <wp:posOffset>86995</wp:posOffset>
              </wp:positionV>
              <wp:extent cx="6498590" cy="0"/>
              <wp:effectExtent l="19050" t="19050" r="16510" b="19050"/>
              <wp:wrapNone/>
              <wp:docPr id="2"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98590" cy="0"/>
                      </a:xfrm>
                      <a:prstGeom prst="straightConnector1">
                        <a:avLst/>
                      </a:prstGeom>
                      <a:noFill/>
                      <a:ln w="28575" cmpd="sng">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419839F8" id="_x0000_t32" coordsize="21600,21600" o:spt="32" o:oned="t" path="m,l21600,21600e" filled="f">
              <v:path arrowok="t" fillok="f" o:connecttype="none"/>
              <o:lock v:ext="edit" shapetype="t"/>
            </v:shapetype>
            <v:shape id="AutoShape 7" o:spid="_x0000_s1026" type="#_x0000_t32" style="position:absolute;margin-left:0;margin-top:6.85pt;width:511.7pt;height:0;flip:x;z-index:251663360;visibility:visible;mso-wrap-style:square;mso-wrap-distance-left:9pt;mso-wrap-distance-top:0;mso-wrap-distance-right:9pt;mso-wrap-distance-bottom:0;mso-position-horizontal:center;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" strokeweight="2.25pt">
              <w10:wrap anchorx="margin"/>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638FABD" w14:textId="77777777" w:rsidR="00A24E84" w:rsidRDefault="00A24E84">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FA51C7"/>
    <w:multiLevelType w:val="hybridMultilevel"/>
    <w:tmpl w:val="EC32B95E"/>
    <w:lvl w:ilvl="0" w:tplc="BB74EA44">
      <w:start w:val="1"/>
      <w:numFmt w:val="decimal"/>
      <w:lvlText w:val="%1."/>
      <w:lvlJc w:val="left"/>
      <w:pPr>
        <w:ind w:left="720" w:hanging="360"/>
      </w:pPr>
      <w:rPr>
        <w:b/>
        <w:bCs/>
        <w:color w:val="000000" w:themeColor="text1"/>
        <w:sz w:val="24"/>
        <w:szCs w:val="2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727826F3"/>
    <w:multiLevelType w:val="multilevel"/>
    <w:tmpl w:val="E8583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D9521C8"/>
    <w:multiLevelType w:val="multilevel"/>
    <w:tmpl w:val="F35CB8F2"/>
    <w:styleLink w:val="referencelist"/>
    <w:lvl w:ilvl="0">
      <w:start w:val="1"/>
      <w:numFmt w:val="decimal"/>
      <w:pStyle w:val="referenceitem"/>
      <w:lvlText w:val="%1."/>
      <w:lvlJc w:val="right"/>
      <w:pPr>
        <w:tabs>
          <w:tab w:val="num" w:pos="341"/>
        </w:tabs>
        <w:ind w:left="341" w:hanging="114"/>
      </w:pPr>
    </w:lvl>
    <w:lvl w:ilvl="1">
      <w:start w:val="1"/>
      <w:numFmt w:val="lowerLetter"/>
      <w:lvlText w:val="%2."/>
      <w:lvlJc w:val="left"/>
      <w:pPr>
        <w:tabs>
          <w:tab w:val="num" w:pos="1896"/>
        </w:tabs>
        <w:ind w:left="1896" w:hanging="360"/>
      </w:pPr>
    </w:lvl>
    <w:lvl w:ilvl="2">
      <w:start w:val="1"/>
      <w:numFmt w:val="lowerRoman"/>
      <w:lvlText w:val="%3."/>
      <w:lvlJc w:val="right"/>
      <w:pPr>
        <w:tabs>
          <w:tab w:val="num" w:pos="2616"/>
        </w:tabs>
        <w:ind w:left="2616" w:hanging="180"/>
      </w:pPr>
    </w:lvl>
    <w:lvl w:ilvl="3">
      <w:start w:val="1"/>
      <w:numFmt w:val="decimal"/>
      <w:lvlText w:val="%4."/>
      <w:lvlJc w:val="left"/>
      <w:pPr>
        <w:tabs>
          <w:tab w:val="num" w:pos="3336"/>
        </w:tabs>
        <w:ind w:left="3336" w:hanging="360"/>
      </w:pPr>
    </w:lvl>
    <w:lvl w:ilvl="4">
      <w:start w:val="1"/>
      <w:numFmt w:val="lowerLetter"/>
      <w:lvlText w:val="%5."/>
      <w:lvlJc w:val="left"/>
      <w:pPr>
        <w:tabs>
          <w:tab w:val="num" w:pos="4056"/>
        </w:tabs>
        <w:ind w:left="4056" w:hanging="360"/>
      </w:pPr>
    </w:lvl>
    <w:lvl w:ilvl="5">
      <w:start w:val="1"/>
      <w:numFmt w:val="lowerRoman"/>
      <w:lvlText w:val="%6."/>
      <w:lvlJc w:val="right"/>
      <w:pPr>
        <w:tabs>
          <w:tab w:val="num" w:pos="4776"/>
        </w:tabs>
        <w:ind w:left="4776" w:hanging="180"/>
      </w:pPr>
    </w:lvl>
    <w:lvl w:ilvl="6">
      <w:start w:val="1"/>
      <w:numFmt w:val="decimal"/>
      <w:lvlText w:val="%7."/>
      <w:lvlJc w:val="left"/>
      <w:pPr>
        <w:tabs>
          <w:tab w:val="num" w:pos="5496"/>
        </w:tabs>
        <w:ind w:left="5496" w:hanging="360"/>
      </w:pPr>
    </w:lvl>
    <w:lvl w:ilvl="7">
      <w:start w:val="1"/>
      <w:numFmt w:val="lowerLetter"/>
      <w:lvlText w:val="%8."/>
      <w:lvlJc w:val="left"/>
      <w:pPr>
        <w:tabs>
          <w:tab w:val="num" w:pos="6216"/>
        </w:tabs>
        <w:ind w:left="6216" w:hanging="360"/>
      </w:pPr>
    </w:lvl>
    <w:lvl w:ilvl="8">
      <w:start w:val="1"/>
      <w:numFmt w:val="lowerRoman"/>
      <w:lvlText w:val="%9."/>
      <w:lvlJc w:val="right"/>
      <w:pPr>
        <w:tabs>
          <w:tab w:val="num" w:pos="6936"/>
        </w:tabs>
        <w:ind w:left="6936" w:hanging="180"/>
      </w:pPr>
    </w:lvl>
  </w:abstractNum>
  <w:num w:numId="1">
    <w:abstractNumId w:val="1"/>
  </w:num>
  <w:num w:numId="2">
    <w:abstractNumId w:val="0"/>
  </w:num>
  <w:num w:numId="3">
    <w:abstractNumId w:val="2"/>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74B8"/>
    <w:rsid w:val="00023ED8"/>
    <w:rsid w:val="002C4CAF"/>
    <w:rsid w:val="004572DA"/>
    <w:rsid w:val="004A538A"/>
    <w:rsid w:val="006277DE"/>
    <w:rsid w:val="008D28F0"/>
    <w:rsid w:val="009972A9"/>
    <w:rsid w:val="009C0321"/>
    <w:rsid w:val="00A24E84"/>
    <w:rsid w:val="00A374B8"/>
    <w:rsid w:val="00D9309A"/>
    <w:rsid w:val="00F81BD0"/>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1E64A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1">
    <w:name w:val="heading 1"/>
    <w:basedOn w:val="Normal"/>
    <w:next w:val="Normal"/>
    <w:link w:val="Titre1Car"/>
    <w:uiPriority w:val="9"/>
    <w:qFormat/>
    <w:rsid w:val="00A374B8"/>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Titre2">
    <w:name w:val="heading 2"/>
    <w:basedOn w:val="Normal"/>
    <w:next w:val="Normal"/>
    <w:link w:val="Titre2Car"/>
    <w:uiPriority w:val="9"/>
    <w:semiHidden/>
    <w:unhideWhenUsed/>
    <w:qFormat/>
    <w:rsid w:val="00A374B8"/>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Titre3">
    <w:name w:val="heading 3"/>
    <w:basedOn w:val="Normal"/>
    <w:next w:val="Normal"/>
    <w:link w:val="Titre3Car"/>
    <w:uiPriority w:val="9"/>
    <w:semiHidden/>
    <w:unhideWhenUsed/>
    <w:qFormat/>
    <w:rsid w:val="00A374B8"/>
    <w:pPr>
      <w:keepNext/>
      <w:keepLines/>
      <w:spacing w:before="160" w:after="80"/>
      <w:outlineLvl w:val="2"/>
    </w:pPr>
    <w:rPr>
      <w:rFonts w:eastAsiaTheme="majorEastAsia" w:cstheme="majorBidi"/>
      <w:color w:val="2E74B5" w:themeColor="accent1" w:themeShade="BF"/>
      <w:sz w:val="28"/>
      <w:szCs w:val="28"/>
    </w:rPr>
  </w:style>
  <w:style w:type="paragraph" w:styleId="Titre4">
    <w:name w:val="heading 4"/>
    <w:basedOn w:val="Normal"/>
    <w:next w:val="Normal"/>
    <w:link w:val="Titre4Car"/>
    <w:uiPriority w:val="9"/>
    <w:semiHidden/>
    <w:unhideWhenUsed/>
    <w:qFormat/>
    <w:rsid w:val="00A374B8"/>
    <w:pPr>
      <w:keepNext/>
      <w:keepLines/>
      <w:spacing w:before="80" w:after="40"/>
      <w:outlineLvl w:val="3"/>
    </w:pPr>
    <w:rPr>
      <w:rFonts w:eastAsiaTheme="majorEastAsia" w:cstheme="majorBidi"/>
      <w:i/>
      <w:iCs/>
      <w:color w:val="2E74B5" w:themeColor="accent1" w:themeShade="BF"/>
    </w:rPr>
  </w:style>
  <w:style w:type="paragraph" w:styleId="Titre5">
    <w:name w:val="heading 5"/>
    <w:basedOn w:val="Normal"/>
    <w:next w:val="Normal"/>
    <w:link w:val="Titre5Car"/>
    <w:uiPriority w:val="9"/>
    <w:semiHidden/>
    <w:unhideWhenUsed/>
    <w:qFormat/>
    <w:rsid w:val="00A374B8"/>
    <w:pPr>
      <w:keepNext/>
      <w:keepLines/>
      <w:spacing w:before="80" w:after="40"/>
      <w:outlineLvl w:val="4"/>
    </w:pPr>
    <w:rPr>
      <w:rFonts w:eastAsiaTheme="majorEastAsia" w:cstheme="majorBidi"/>
      <w:color w:val="2E74B5" w:themeColor="accent1" w:themeShade="BF"/>
    </w:rPr>
  </w:style>
  <w:style w:type="paragraph" w:styleId="Titre6">
    <w:name w:val="heading 6"/>
    <w:basedOn w:val="Normal"/>
    <w:next w:val="Normal"/>
    <w:link w:val="Titre6Car"/>
    <w:uiPriority w:val="9"/>
    <w:semiHidden/>
    <w:unhideWhenUsed/>
    <w:qFormat/>
    <w:rsid w:val="00A374B8"/>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A374B8"/>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A374B8"/>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A374B8"/>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A374B8"/>
    <w:rPr>
      <w:rFonts w:asciiTheme="majorHAnsi" w:eastAsiaTheme="majorEastAsia" w:hAnsiTheme="majorHAnsi" w:cstheme="majorBidi"/>
      <w:color w:val="2E74B5" w:themeColor="accent1" w:themeShade="BF"/>
      <w:sz w:val="40"/>
      <w:szCs w:val="40"/>
    </w:rPr>
  </w:style>
  <w:style w:type="character" w:customStyle="1" w:styleId="Titre2Car">
    <w:name w:val="Titre 2 Car"/>
    <w:basedOn w:val="Policepardfaut"/>
    <w:link w:val="Titre2"/>
    <w:uiPriority w:val="9"/>
    <w:semiHidden/>
    <w:rsid w:val="00A374B8"/>
    <w:rPr>
      <w:rFonts w:asciiTheme="majorHAnsi" w:eastAsiaTheme="majorEastAsia" w:hAnsiTheme="majorHAnsi" w:cstheme="majorBidi"/>
      <w:color w:val="2E74B5" w:themeColor="accent1" w:themeShade="BF"/>
      <w:sz w:val="32"/>
      <w:szCs w:val="32"/>
    </w:rPr>
  </w:style>
  <w:style w:type="character" w:customStyle="1" w:styleId="Titre3Car">
    <w:name w:val="Titre 3 Car"/>
    <w:basedOn w:val="Policepardfaut"/>
    <w:link w:val="Titre3"/>
    <w:uiPriority w:val="9"/>
    <w:semiHidden/>
    <w:rsid w:val="00A374B8"/>
    <w:rPr>
      <w:rFonts w:eastAsiaTheme="majorEastAsia" w:cstheme="majorBidi"/>
      <w:color w:val="2E74B5" w:themeColor="accent1" w:themeShade="BF"/>
      <w:sz w:val="28"/>
      <w:szCs w:val="28"/>
    </w:rPr>
  </w:style>
  <w:style w:type="character" w:customStyle="1" w:styleId="Titre4Car">
    <w:name w:val="Titre 4 Car"/>
    <w:basedOn w:val="Policepardfaut"/>
    <w:link w:val="Titre4"/>
    <w:uiPriority w:val="9"/>
    <w:semiHidden/>
    <w:rsid w:val="00A374B8"/>
    <w:rPr>
      <w:rFonts w:eastAsiaTheme="majorEastAsia" w:cstheme="majorBidi"/>
      <w:i/>
      <w:iCs/>
      <w:color w:val="2E74B5" w:themeColor="accent1" w:themeShade="BF"/>
    </w:rPr>
  </w:style>
  <w:style w:type="character" w:customStyle="1" w:styleId="Titre5Car">
    <w:name w:val="Titre 5 Car"/>
    <w:basedOn w:val="Policepardfaut"/>
    <w:link w:val="Titre5"/>
    <w:uiPriority w:val="9"/>
    <w:semiHidden/>
    <w:rsid w:val="00A374B8"/>
    <w:rPr>
      <w:rFonts w:eastAsiaTheme="majorEastAsia" w:cstheme="majorBidi"/>
      <w:color w:val="2E74B5" w:themeColor="accent1" w:themeShade="BF"/>
    </w:rPr>
  </w:style>
  <w:style w:type="character" w:customStyle="1" w:styleId="Titre6Car">
    <w:name w:val="Titre 6 Car"/>
    <w:basedOn w:val="Policepardfaut"/>
    <w:link w:val="Titre6"/>
    <w:uiPriority w:val="9"/>
    <w:semiHidden/>
    <w:rsid w:val="00A374B8"/>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A374B8"/>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A374B8"/>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A374B8"/>
    <w:rPr>
      <w:rFonts w:eastAsiaTheme="majorEastAsia" w:cstheme="majorBidi"/>
      <w:color w:val="272727" w:themeColor="text1" w:themeTint="D8"/>
    </w:rPr>
  </w:style>
  <w:style w:type="paragraph" w:styleId="Titre">
    <w:name w:val="Title"/>
    <w:basedOn w:val="Normal"/>
    <w:next w:val="Normal"/>
    <w:link w:val="TitreCar"/>
    <w:uiPriority w:val="10"/>
    <w:qFormat/>
    <w:rsid w:val="00A374B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A374B8"/>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A374B8"/>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A374B8"/>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A374B8"/>
    <w:pPr>
      <w:spacing w:before="160"/>
      <w:jc w:val="center"/>
    </w:pPr>
    <w:rPr>
      <w:i/>
      <w:iCs/>
      <w:color w:val="404040" w:themeColor="text1" w:themeTint="BF"/>
    </w:rPr>
  </w:style>
  <w:style w:type="character" w:customStyle="1" w:styleId="CitationCar">
    <w:name w:val="Citation Car"/>
    <w:basedOn w:val="Policepardfaut"/>
    <w:link w:val="Citation"/>
    <w:uiPriority w:val="29"/>
    <w:rsid w:val="00A374B8"/>
    <w:rPr>
      <w:i/>
      <w:iCs/>
      <w:color w:val="404040" w:themeColor="text1" w:themeTint="BF"/>
    </w:rPr>
  </w:style>
  <w:style w:type="paragraph" w:styleId="Paragraphedeliste">
    <w:name w:val="List Paragraph"/>
    <w:basedOn w:val="Normal"/>
    <w:uiPriority w:val="34"/>
    <w:qFormat/>
    <w:rsid w:val="00A374B8"/>
    <w:pPr>
      <w:ind w:left="720"/>
      <w:contextualSpacing/>
    </w:pPr>
  </w:style>
  <w:style w:type="character" w:styleId="Emphaseintense">
    <w:name w:val="Intense Emphasis"/>
    <w:basedOn w:val="Policepardfaut"/>
    <w:uiPriority w:val="21"/>
    <w:qFormat/>
    <w:rsid w:val="00A374B8"/>
    <w:rPr>
      <w:i/>
      <w:iCs/>
      <w:color w:val="2E74B5" w:themeColor="accent1" w:themeShade="BF"/>
    </w:rPr>
  </w:style>
  <w:style w:type="paragraph" w:styleId="Citationintense">
    <w:name w:val="Intense Quote"/>
    <w:basedOn w:val="Normal"/>
    <w:next w:val="Normal"/>
    <w:link w:val="CitationintenseCar"/>
    <w:uiPriority w:val="30"/>
    <w:qFormat/>
    <w:rsid w:val="00A374B8"/>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CitationintenseCar">
    <w:name w:val="Citation intense Car"/>
    <w:basedOn w:val="Policepardfaut"/>
    <w:link w:val="Citationintense"/>
    <w:uiPriority w:val="30"/>
    <w:rsid w:val="00A374B8"/>
    <w:rPr>
      <w:i/>
      <w:iCs/>
      <w:color w:val="2E74B5" w:themeColor="accent1" w:themeShade="BF"/>
    </w:rPr>
  </w:style>
  <w:style w:type="character" w:styleId="Rfrenceintense">
    <w:name w:val="Intense Reference"/>
    <w:basedOn w:val="Policepardfaut"/>
    <w:uiPriority w:val="32"/>
    <w:qFormat/>
    <w:rsid w:val="00A374B8"/>
    <w:rPr>
      <w:b/>
      <w:bCs/>
      <w:smallCaps/>
      <w:color w:val="2E74B5" w:themeColor="accent1" w:themeShade="BF"/>
      <w:spacing w:val="5"/>
    </w:rPr>
  </w:style>
  <w:style w:type="paragraph" w:styleId="En-tte">
    <w:name w:val="header"/>
    <w:basedOn w:val="Normal"/>
    <w:link w:val="En-tteCar"/>
    <w:uiPriority w:val="99"/>
    <w:unhideWhenUsed/>
    <w:rsid w:val="00A374B8"/>
    <w:pPr>
      <w:tabs>
        <w:tab w:val="center" w:pos="4536"/>
        <w:tab w:val="right" w:pos="9072"/>
      </w:tabs>
      <w:spacing w:after="0" w:line="240" w:lineRule="auto"/>
    </w:pPr>
  </w:style>
  <w:style w:type="character" w:customStyle="1" w:styleId="En-tteCar">
    <w:name w:val="En-tête Car"/>
    <w:basedOn w:val="Policepardfaut"/>
    <w:link w:val="En-tte"/>
    <w:uiPriority w:val="99"/>
    <w:rsid w:val="00A374B8"/>
  </w:style>
  <w:style w:type="paragraph" w:styleId="Pieddepage">
    <w:name w:val="footer"/>
    <w:basedOn w:val="Normal"/>
    <w:link w:val="PieddepageCar"/>
    <w:uiPriority w:val="99"/>
    <w:unhideWhenUsed/>
    <w:rsid w:val="00A374B8"/>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A374B8"/>
  </w:style>
  <w:style w:type="table" w:customStyle="1" w:styleId="PlainTable2">
    <w:name w:val="Plain Table 2"/>
    <w:basedOn w:val="TableauNormal"/>
    <w:uiPriority w:val="42"/>
    <w:rsid w:val="00A374B8"/>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referenceitem">
    <w:name w:val="referenceitem"/>
    <w:basedOn w:val="Normal"/>
    <w:rsid w:val="00D9309A"/>
    <w:pPr>
      <w:numPr>
        <w:numId w:val="3"/>
      </w:numPr>
      <w:overflowPunct w:val="0"/>
      <w:autoSpaceDE w:val="0"/>
      <w:autoSpaceDN w:val="0"/>
      <w:adjustRightInd w:val="0"/>
      <w:spacing w:after="0" w:line="220" w:lineRule="atLeast"/>
      <w:jc w:val="both"/>
    </w:pPr>
    <w:rPr>
      <w:rFonts w:ascii="Times New Roman" w:eastAsia="Times New Roman" w:hAnsi="Times New Roman" w:cs="Times New Roman"/>
      <w:sz w:val="18"/>
      <w:szCs w:val="20"/>
      <w:lang w:val="en-US"/>
    </w:rPr>
  </w:style>
  <w:style w:type="numbering" w:customStyle="1" w:styleId="referencelist">
    <w:name w:val="referencelist"/>
    <w:rsid w:val="00D9309A"/>
    <w:pPr>
      <w:numPr>
        <w:numId w:val="3"/>
      </w:numPr>
    </w:pPr>
  </w:style>
  <w:style w:type="character" w:styleId="Lienhypertexte">
    <w:name w:val="Hyperlink"/>
    <w:basedOn w:val="Policepardfaut"/>
    <w:uiPriority w:val="99"/>
    <w:unhideWhenUsed/>
    <w:rsid w:val="00D9309A"/>
    <w:rPr>
      <w:color w:val="0563C1" w:themeColor="hyperlink"/>
      <w:u w:val="single"/>
    </w:rPr>
  </w:style>
  <w:style w:type="character" w:customStyle="1" w:styleId="UnresolvedMention">
    <w:name w:val="Unresolved Mention"/>
    <w:basedOn w:val="Policepardfaut"/>
    <w:uiPriority w:val="99"/>
    <w:semiHidden/>
    <w:unhideWhenUsed/>
    <w:rsid w:val="00D9309A"/>
    <w:rPr>
      <w:color w:val="605E5C"/>
      <w:shd w:val="clear" w:color="auto" w:fill="E1DFDD"/>
    </w:rPr>
  </w:style>
  <w:style w:type="paragraph" w:styleId="NormalWeb">
    <w:name w:val="Normal (Web)"/>
    <w:basedOn w:val="Normal"/>
    <w:uiPriority w:val="99"/>
    <w:semiHidden/>
    <w:unhideWhenUsed/>
    <w:rsid w:val="00D9309A"/>
    <w:rPr>
      <w:rFonts w:ascii="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1">
    <w:name w:val="heading 1"/>
    <w:basedOn w:val="Normal"/>
    <w:next w:val="Normal"/>
    <w:link w:val="Titre1Car"/>
    <w:uiPriority w:val="9"/>
    <w:qFormat/>
    <w:rsid w:val="00A374B8"/>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Titre2">
    <w:name w:val="heading 2"/>
    <w:basedOn w:val="Normal"/>
    <w:next w:val="Normal"/>
    <w:link w:val="Titre2Car"/>
    <w:uiPriority w:val="9"/>
    <w:semiHidden/>
    <w:unhideWhenUsed/>
    <w:qFormat/>
    <w:rsid w:val="00A374B8"/>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Titre3">
    <w:name w:val="heading 3"/>
    <w:basedOn w:val="Normal"/>
    <w:next w:val="Normal"/>
    <w:link w:val="Titre3Car"/>
    <w:uiPriority w:val="9"/>
    <w:semiHidden/>
    <w:unhideWhenUsed/>
    <w:qFormat/>
    <w:rsid w:val="00A374B8"/>
    <w:pPr>
      <w:keepNext/>
      <w:keepLines/>
      <w:spacing w:before="160" w:after="80"/>
      <w:outlineLvl w:val="2"/>
    </w:pPr>
    <w:rPr>
      <w:rFonts w:eastAsiaTheme="majorEastAsia" w:cstheme="majorBidi"/>
      <w:color w:val="2E74B5" w:themeColor="accent1" w:themeShade="BF"/>
      <w:sz w:val="28"/>
      <w:szCs w:val="28"/>
    </w:rPr>
  </w:style>
  <w:style w:type="paragraph" w:styleId="Titre4">
    <w:name w:val="heading 4"/>
    <w:basedOn w:val="Normal"/>
    <w:next w:val="Normal"/>
    <w:link w:val="Titre4Car"/>
    <w:uiPriority w:val="9"/>
    <w:semiHidden/>
    <w:unhideWhenUsed/>
    <w:qFormat/>
    <w:rsid w:val="00A374B8"/>
    <w:pPr>
      <w:keepNext/>
      <w:keepLines/>
      <w:spacing w:before="80" w:after="40"/>
      <w:outlineLvl w:val="3"/>
    </w:pPr>
    <w:rPr>
      <w:rFonts w:eastAsiaTheme="majorEastAsia" w:cstheme="majorBidi"/>
      <w:i/>
      <w:iCs/>
      <w:color w:val="2E74B5" w:themeColor="accent1" w:themeShade="BF"/>
    </w:rPr>
  </w:style>
  <w:style w:type="paragraph" w:styleId="Titre5">
    <w:name w:val="heading 5"/>
    <w:basedOn w:val="Normal"/>
    <w:next w:val="Normal"/>
    <w:link w:val="Titre5Car"/>
    <w:uiPriority w:val="9"/>
    <w:semiHidden/>
    <w:unhideWhenUsed/>
    <w:qFormat/>
    <w:rsid w:val="00A374B8"/>
    <w:pPr>
      <w:keepNext/>
      <w:keepLines/>
      <w:spacing w:before="80" w:after="40"/>
      <w:outlineLvl w:val="4"/>
    </w:pPr>
    <w:rPr>
      <w:rFonts w:eastAsiaTheme="majorEastAsia" w:cstheme="majorBidi"/>
      <w:color w:val="2E74B5" w:themeColor="accent1" w:themeShade="BF"/>
    </w:rPr>
  </w:style>
  <w:style w:type="paragraph" w:styleId="Titre6">
    <w:name w:val="heading 6"/>
    <w:basedOn w:val="Normal"/>
    <w:next w:val="Normal"/>
    <w:link w:val="Titre6Car"/>
    <w:uiPriority w:val="9"/>
    <w:semiHidden/>
    <w:unhideWhenUsed/>
    <w:qFormat/>
    <w:rsid w:val="00A374B8"/>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A374B8"/>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A374B8"/>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A374B8"/>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A374B8"/>
    <w:rPr>
      <w:rFonts w:asciiTheme="majorHAnsi" w:eastAsiaTheme="majorEastAsia" w:hAnsiTheme="majorHAnsi" w:cstheme="majorBidi"/>
      <w:color w:val="2E74B5" w:themeColor="accent1" w:themeShade="BF"/>
      <w:sz w:val="40"/>
      <w:szCs w:val="40"/>
    </w:rPr>
  </w:style>
  <w:style w:type="character" w:customStyle="1" w:styleId="Titre2Car">
    <w:name w:val="Titre 2 Car"/>
    <w:basedOn w:val="Policepardfaut"/>
    <w:link w:val="Titre2"/>
    <w:uiPriority w:val="9"/>
    <w:semiHidden/>
    <w:rsid w:val="00A374B8"/>
    <w:rPr>
      <w:rFonts w:asciiTheme="majorHAnsi" w:eastAsiaTheme="majorEastAsia" w:hAnsiTheme="majorHAnsi" w:cstheme="majorBidi"/>
      <w:color w:val="2E74B5" w:themeColor="accent1" w:themeShade="BF"/>
      <w:sz w:val="32"/>
      <w:szCs w:val="32"/>
    </w:rPr>
  </w:style>
  <w:style w:type="character" w:customStyle="1" w:styleId="Titre3Car">
    <w:name w:val="Titre 3 Car"/>
    <w:basedOn w:val="Policepardfaut"/>
    <w:link w:val="Titre3"/>
    <w:uiPriority w:val="9"/>
    <w:semiHidden/>
    <w:rsid w:val="00A374B8"/>
    <w:rPr>
      <w:rFonts w:eastAsiaTheme="majorEastAsia" w:cstheme="majorBidi"/>
      <w:color w:val="2E74B5" w:themeColor="accent1" w:themeShade="BF"/>
      <w:sz w:val="28"/>
      <w:szCs w:val="28"/>
    </w:rPr>
  </w:style>
  <w:style w:type="character" w:customStyle="1" w:styleId="Titre4Car">
    <w:name w:val="Titre 4 Car"/>
    <w:basedOn w:val="Policepardfaut"/>
    <w:link w:val="Titre4"/>
    <w:uiPriority w:val="9"/>
    <w:semiHidden/>
    <w:rsid w:val="00A374B8"/>
    <w:rPr>
      <w:rFonts w:eastAsiaTheme="majorEastAsia" w:cstheme="majorBidi"/>
      <w:i/>
      <w:iCs/>
      <w:color w:val="2E74B5" w:themeColor="accent1" w:themeShade="BF"/>
    </w:rPr>
  </w:style>
  <w:style w:type="character" w:customStyle="1" w:styleId="Titre5Car">
    <w:name w:val="Titre 5 Car"/>
    <w:basedOn w:val="Policepardfaut"/>
    <w:link w:val="Titre5"/>
    <w:uiPriority w:val="9"/>
    <w:semiHidden/>
    <w:rsid w:val="00A374B8"/>
    <w:rPr>
      <w:rFonts w:eastAsiaTheme="majorEastAsia" w:cstheme="majorBidi"/>
      <w:color w:val="2E74B5" w:themeColor="accent1" w:themeShade="BF"/>
    </w:rPr>
  </w:style>
  <w:style w:type="character" w:customStyle="1" w:styleId="Titre6Car">
    <w:name w:val="Titre 6 Car"/>
    <w:basedOn w:val="Policepardfaut"/>
    <w:link w:val="Titre6"/>
    <w:uiPriority w:val="9"/>
    <w:semiHidden/>
    <w:rsid w:val="00A374B8"/>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A374B8"/>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A374B8"/>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A374B8"/>
    <w:rPr>
      <w:rFonts w:eastAsiaTheme="majorEastAsia" w:cstheme="majorBidi"/>
      <w:color w:val="272727" w:themeColor="text1" w:themeTint="D8"/>
    </w:rPr>
  </w:style>
  <w:style w:type="paragraph" w:styleId="Titre">
    <w:name w:val="Title"/>
    <w:basedOn w:val="Normal"/>
    <w:next w:val="Normal"/>
    <w:link w:val="TitreCar"/>
    <w:uiPriority w:val="10"/>
    <w:qFormat/>
    <w:rsid w:val="00A374B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A374B8"/>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A374B8"/>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A374B8"/>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A374B8"/>
    <w:pPr>
      <w:spacing w:before="160"/>
      <w:jc w:val="center"/>
    </w:pPr>
    <w:rPr>
      <w:i/>
      <w:iCs/>
      <w:color w:val="404040" w:themeColor="text1" w:themeTint="BF"/>
    </w:rPr>
  </w:style>
  <w:style w:type="character" w:customStyle="1" w:styleId="CitationCar">
    <w:name w:val="Citation Car"/>
    <w:basedOn w:val="Policepardfaut"/>
    <w:link w:val="Citation"/>
    <w:uiPriority w:val="29"/>
    <w:rsid w:val="00A374B8"/>
    <w:rPr>
      <w:i/>
      <w:iCs/>
      <w:color w:val="404040" w:themeColor="text1" w:themeTint="BF"/>
    </w:rPr>
  </w:style>
  <w:style w:type="paragraph" w:styleId="Paragraphedeliste">
    <w:name w:val="List Paragraph"/>
    <w:basedOn w:val="Normal"/>
    <w:uiPriority w:val="34"/>
    <w:qFormat/>
    <w:rsid w:val="00A374B8"/>
    <w:pPr>
      <w:ind w:left="720"/>
      <w:contextualSpacing/>
    </w:pPr>
  </w:style>
  <w:style w:type="character" w:styleId="Emphaseintense">
    <w:name w:val="Intense Emphasis"/>
    <w:basedOn w:val="Policepardfaut"/>
    <w:uiPriority w:val="21"/>
    <w:qFormat/>
    <w:rsid w:val="00A374B8"/>
    <w:rPr>
      <w:i/>
      <w:iCs/>
      <w:color w:val="2E74B5" w:themeColor="accent1" w:themeShade="BF"/>
    </w:rPr>
  </w:style>
  <w:style w:type="paragraph" w:styleId="Citationintense">
    <w:name w:val="Intense Quote"/>
    <w:basedOn w:val="Normal"/>
    <w:next w:val="Normal"/>
    <w:link w:val="CitationintenseCar"/>
    <w:uiPriority w:val="30"/>
    <w:qFormat/>
    <w:rsid w:val="00A374B8"/>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CitationintenseCar">
    <w:name w:val="Citation intense Car"/>
    <w:basedOn w:val="Policepardfaut"/>
    <w:link w:val="Citationintense"/>
    <w:uiPriority w:val="30"/>
    <w:rsid w:val="00A374B8"/>
    <w:rPr>
      <w:i/>
      <w:iCs/>
      <w:color w:val="2E74B5" w:themeColor="accent1" w:themeShade="BF"/>
    </w:rPr>
  </w:style>
  <w:style w:type="character" w:styleId="Rfrenceintense">
    <w:name w:val="Intense Reference"/>
    <w:basedOn w:val="Policepardfaut"/>
    <w:uiPriority w:val="32"/>
    <w:qFormat/>
    <w:rsid w:val="00A374B8"/>
    <w:rPr>
      <w:b/>
      <w:bCs/>
      <w:smallCaps/>
      <w:color w:val="2E74B5" w:themeColor="accent1" w:themeShade="BF"/>
      <w:spacing w:val="5"/>
    </w:rPr>
  </w:style>
  <w:style w:type="paragraph" w:styleId="En-tte">
    <w:name w:val="header"/>
    <w:basedOn w:val="Normal"/>
    <w:link w:val="En-tteCar"/>
    <w:uiPriority w:val="99"/>
    <w:unhideWhenUsed/>
    <w:rsid w:val="00A374B8"/>
    <w:pPr>
      <w:tabs>
        <w:tab w:val="center" w:pos="4536"/>
        <w:tab w:val="right" w:pos="9072"/>
      </w:tabs>
      <w:spacing w:after="0" w:line="240" w:lineRule="auto"/>
    </w:pPr>
  </w:style>
  <w:style w:type="character" w:customStyle="1" w:styleId="En-tteCar">
    <w:name w:val="En-tête Car"/>
    <w:basedOn w:val="Policepardfaut"/>
    <w:link w:val="En-tte"/>
    <w:uiPriority w:val="99"/>
    <w:rsid w:val="00A374B8"/>
  </w:style>
  <w:style w:type="paragraph" w:styleId="Pieddepage">
    <w:name w:val="footer"/>
    <w:basedOn w:val="Normal"/>
    <w:link w:val="PieddepageCar"/>
    <w:uiPriority w:val="99"/>
    <w:unhideWhenUsed/>
    <w:rsid w:val="00A374B8"/>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A374B8"/>
  </w:style>
  <w:style w:type="table" w:customStyle="1" w:styleId="PlainTable2">
    <w:name w:val="Plain Table 2"/>
    <w:basedOn w:val="TableauNormal"/>
    <w:uiPriority w:val="42"/>
    <w:rsid w:val="00A374B8"/>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referenceitem">
    <w:name w:val="referenceitem"/>
    <w:basedOn w:val="Normal"/>
    <w:rsid w:val="00D9309A"/>
    <w:pPr>
      <w:numPr>
        <w:numId w:val="3"/>
      </w:numPr>
      <w:overflowPunct w:val="0"/>
      <w:autoSpaceDE w:val="0"/>
      <w:autoSpaceDN w:val="0"/>
      <w:adjustRightInd w:val="0"/>
      <w:spacing w:after="0" w:line="220" w:lineRule="atLeast"/>
      <w:jc w:val="both"/>
    </w:pPr>
    <w:rPr>
      <w:rFonts w:ascii="Times New Roman" w:eastAsia="Times New Roman" w:hAnsi="Times New Roman" w:cs="Times New Roman"/>
      <w:sz w:val="18"/>
      <w:szCs w:val="20"/>
      <w:lang w:val="en-US"/>
    </w:rPr>
  </w:style>
  <w:style w:type="numbering" w:customStyle="1" w:styleId="referencelist">
    <w:name w:val="referencelist"/>
    <w:rsid w:val="00D9309A"/>
    <w:pPr>
      <w:numPr>
        <w:numId w:val="3"/>
      </w:numPr>
    </w:pPr>
  </w:style>
  <w:style w:type="character" w:styleId="Lienhypertexte">
    <w:name w:val="Hyperlink"/>
    <w:basedOn w:val="Policepardfaut"/>
    <w:uiPriority w:val="99"/>
    <w:unhideWhenUsed/>
    <w:rsid w:val="00D9309A"/>
    <w:rPr>
      <w:color w:val="0563C1" w:themeColor="hyperlink"/>
      <w:u w:val="single"/>
    </w:rPr>
  </w:style>
  <w:style w:type="character" w:customStyle="1" w:styleId="UnresolvedMention">
    <w:name w:val="Unresolved Mention"/>
    <w:basedOn w:val="Policepardfaut"/>
    <w:uiPriority w:val="99"/>
    <w:semiHidden/>
    <w:unhideWhenUsed/>
    <w:rsid w:val="00D9309A"/>
    <w:rPr>
      <w:color w:val="605E5C"/>
      <w:shd w:val="clear" w:color="auto" w:fill="E1DFDD"/>
    </w:rPr>
  </w:style>
  <w:style w:type="paragraph" w:styleId="NormalWeb">
    <w:name w:val="Normal (Web)"/>
    <w:basedOn w:val="Normal"/>
    <w:uiPriority w:val="99"/>
    <w:semiHidden/>
    <w:unhideWhenUsed/>
    <w:rsid w:val="00D9309A"/>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springer.com/ASTI"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1" Type="http://schemas.openxmlformats.org/officeDocument/2006/relationships/oleObject" Target="file:///\\DISKSTATION\backup\Springer\LNCS%20Templates\2016\Test.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5.0778005922154222E-2"/>
          <c:y val="5.1400554097404488E-2"/>
          <c:w val="0.94049952150364025"/>
          <c:h val="0.8326195683872849"/>
        </c:manualLayout>
      </c:layout>
      <c:lineChart>
        <c:grouping val="standard"/>
        <c:varyColors val="0"/>
        <c:ser>
          <c:idx val="0"/>
          <c:order val="0"/>
          <c:tx>
            <c:strRef>
              <c:f>Tabelle1!$B$1</c:f>
              <c:strCache>
                <c:ptCount val="1"/>
                <c:pt idx="0">
                  <c:v>Data A</c:v>
                </c:pt>
              </c:strCache>
            </c:strRef>
          </c:tx>
          <c:spPr>
            <a:ln w="12700">
              <a:solidFill>
                <a:schemeClr val="tx1"/>
              </a:solidFill>
              <a:prstDash val="sysDash"/>
            </a:ln>
          </c:spPr>
          <c:marker>
            <c:symbol val="none"/>
          </c:marker>
          <c:cat>
            <c:numRef>
              <c:f>Tabelle1!$A$2:$A$32</c:f>
              <c:numCache>
                <c:formatCode>General</c:formatCode>
                <c:ptCount val="31"/>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numCache>
            </c:numRef>
          </c:cat>
          <c:val>
            <c:numRef>
              <c:f>Tabelle1!$B$2:$B$32</c:f>
              <c:numCache>
                <c:formatCode>General</c:formatCode>
                <c:ptCount val="31"/>
                <c:pt idx="0">
                  <c:v>0</c:v>
                </c:pt>
                <c:pt idx="1">
                  <c:v>2</c:v>
                </c:pt>
                <c:pt idx="2">
                  <c:v>1</c:v>
                </c:pt>
                <c:pt idx="3">
                  <c:v>3</c:v>
                </c:pt>
                <c:pt idx="4">
                  <c:v>4</c:v>
                </c:pt>
                <c:pt idx="5">
                  <c:v>5</c:v>
                </c:pt>
                <c:pt idx="6">
                  <c:v>7</c:v>
                </c:pt>
                <c:pt idx="7">
                  <c:v>3</c:v>
                </c:pt>
                <c:pt idx="8">
                  <c:v>5</c:v>
                </c:pt>
                <c:pt idx="9">
                  <c:v>4</c:v>
                </c:pt>
                <c:pt idx="10">
                  <c:v>8</c:v>
                </c:pt>
                <c:pt idx="11">
                  <c:v>10</c:v>
                </c:pt>
                <c:pt idx="12">
                  <c:v>11</c:v>
                </c:pt>
                <c:pt idx="13">
                  <c:v>13</c:v>
                </c:pt>
                <c:pt idx="14">
                  <c:v>16</c:v>
                </c:pt>
                <c:pt idx="15">
                  <c:v>15</c:v>
                </c:pt>
                <c:pt idx="16">
                  <c:v>12</c:v>
                </c:pt>
                <c:pt idx="17">
                  <c:v>18</c:v>
                </c:pt>
                <c:pt idx="18">
                  <c:v>19</c:v>
                </c:pt>
                <c:pt idx="19">
                  <c:v>21</c:v>
                </c:pt>
                <c:pt idx="20">
                  <c:v>8</c:v>
                </c:pt>
                <c:pt idx="21">
                  <c:v>12</c:v>
                </c:pt>
                <c:pt idx="22">
                  <c:v>11</c:v>
                </c:pt>
                <c:pt idx="23">
                  <c:v>9</c:v>
                </c:pt>
                <c:pt idx="24">
                  <c:v>13</c:v>
                </c:pt>
                <c:pt idx="25">
                  <c:v>19</c:v>
                </c:pt>
                <c:pt idx="26">
                  <c:v>26</c:v>
                </c:pt>
                <c:pt idx="27">
                  <c:v>31</c:v>
                </c:pt>
                <c:pt idx="28">
                  <c:v>32</c:v>
                </c:pt>
                <c:pt idx="29">
                  <c:v>39</c:v>
                </c:pt>
                <c:pt idx="30">
                  <c:v>45</c:v>
                </c:pt>
              </c:numCache>
            </c:numRef>
          </c:val>
          <c:smooth val="0"/>
          <c:extLst xmlns:c16r2="http://schemas.microsoft.com/office/drawing/2015/06/chart">
            <c:ext xmlns:c16="http://schemas.microsoft.com/office/drawing/2014/chart" uri="{C3380CC4-5D6E-409C-BE32-E72D297353CC}">
              <c16:uniqueId val="{00000000-830C-4EF4-A5FD-4266E95F2E32}"/>
            </c:ext>
          </c:extLst>
        </c:ser>
        <c:ser>
          <c:idx val="1"/>
          <c:order val="1"/>
          <c:tx>
            <c:strRef>
              <c:f>Tabelle1!$C$1</c:f>
              <c:strCache>
                <c:ptCount val="1"/>
                <c:pt idx="0">
                  <c:v>Data B</c:v>
                </c:pt>
              </c:strCache>
            </c:strRef>
          </c:tx>
          <c:spPr>
            <a:ln w="12700" cap="flat" cmpd="sng" algn="ctr">
              <a:solidFill>
                <a:schemeClr val="accent1"/>
              </a:solidFill>
              <a:prstDash val="solid"/>
              <a:miter lim="800000"/>
            </a:ln>
            <a:effectLst/>
          </c:spPr>
          <c:marker>
            <c:symbol val="none"/>
          </c:marker>
          <c:cat>
            <c:numRef>
              <c:f>Tabelle1!$A$2:$A$32</c:f>
              <c:numCache>
                <c:formatCode>General</c:formatCode>
                <c:ptCount val="31"/>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numCache>
            </c:numRef>
          </c:cat>
          <c:val>
            <c:numRef>
              <c:f>Tabelle1!$C$2:$C$32</c:f>
              <c:numCache>
                <c:formatCode>General</c:formatCode>
                <c:ptCount val="31"/>
                <c:pt idx="0">
                  <c:v>16</c:v>
                </c:pt>
                <c:pt idx="1">
                  <c:v>13</c:v>
                </c:pt>
                <c:pt idx="2">
                  <c:v>14</c:v>
                </c:pt>
                <c:pt idx="3">
                  <c:v>15</c:v>
                </c:pt>
                <c:pt idx="4">
                  <c:v>17</c:v>
                </c:pt>
                <c:pt idx="5">
                  <c:v>16.5</c:v>
                </c:pt>
                <c:pt idx="6">
                  <c:v>18</c:v>
                </c:pt>
                <c:pt idx="7">
                  <c:v>19.3</c:v>
                </c:pt>
                <c:pt idx="8">
                  <c:v>12.4</c:v>
                </c:pt>
                <c:pt idx="9">
                  <c:v>14.6</c:v>
                </c:pt>
                <c:pt idx="10">
                  <c:v>16.5</c:v>
                </c:pt>
                <c:pt idx="11">
                  <c:v>15.3</c:v>
                </c:pt>
                <c:pt idx="12">
                  <c:v>14</c:v>
                </c:pt>
                <c:pt idx="13">
                  <c:v>14.7</c:v>
                </c:pt>
                <c:pt idx="14">
                  <c:v>13.9</c:v>
                </c:pt>
                <c:pt idx="15">
                  <c:v>12.2</c:v>
                </c:pt>
                <c:pt idx="16">
                  <c:v>16.8</c:v>
                </c:pt>
                <c:pt idx="17">
                  <c:v>17.100000000000001</c:v>
                </c:pt>
                <c:pt idx="18">
                  <c:v>19.2</c:v>
                </c:pt>
                <c:pt idx="19">
                  <c:v>18.25</c:v>
                </c:pt>
                <c:pt idx="20">
                  <c:v>22</c:v>
                </c:pt>
                <c:pt idx="21" formatCode="#.##000_ ;\-#.##000\ ">
                  <c:v>24</c:v>
                </c:pt>
                <c:pt idx="22" formatCode="#.##000_ ;\-#.##000\ ">
                  <c:v>25</c:v>
                </c:pt>
                <c:pt idx="23" formatCode="#.##000_ ;\-#.##000\ ">
                  <c:v>23.5</c:v>
                </c:pt>
                <c:pt idx="24" formatCode="#.##000_ ;\-#.##000\ ">
                  <c:v>21</c:v>
                </c:pt>
                <c:pt idx="25" formatCode="#.##000_ ;\-#.##000\ ">
                  <c:v>16.899999999999999</c:v>
                </c:pt>
                <c:pt idx="26" formatCode="#.##000_ ;\-#.##000\ ">
                  <c:v>17.5</c:v>
                </c:pt>
                <c:pt idx="27" formatCode="#.##000_ ;\-#.##000\ ">
                  <c:v>18.2</c:v>
                </c:pt>
                <c:pt idx="28" formatCode="#.##000_ ;\-#.##000\ ">
                  <c:v>19.100000000000001</c:v>
                </c:pt>
                <c:pt idx="29" formatCode="#.##000_ ;\-#.##000\ ">
                  <c:v>14.8</c:v>
                </c:pt>
                <c:pt idx="30" formatCode="#.##000_ ;\-#.##000\ ">
                  <c:v>15.2</c:v>
                </c:pt>
              </c:numCache>
            </c:numRef>
          </c:val>
          <c:smooth val="0"/>
          <c:extLst xmlns:c16r2="http://schemas.microsoft.com/office/drawing/2015/06/chart">
            <c:ext xmlns:c16="http://schemas.microsoft.com/office/drawing/2014/chart" uri="{C3380CC4-5D6E-409C-BE32-E72D297353CC}">
              <c16:uniqueId val="{00000001-830C-4EF4-A5FD-4266E95F2E32}"/>
            </c:ext>
          </c:extLst>
        </c:ser>
        <c:dLbls>
          <c:showLegendKey val="0"/>
          <c:showVal val="0"/>
          <c:showCatName val="0"/>
          <c:showSerName val="0"/>
          <c:showPercent val="0"/>
          <c:showBubbleSize val="0"/>
        </c:dLbls>
        <c:marker val="1"/>
        <c:smooth val="0"/>
        <c:axId val="135059328"/>
        <c:axId val="135060864"/>
      </c:lineChart>
      <c:catAx>
        <c:axId val="135059328"/>
        <c:scaling>
          <c:orientation val="minMax"/>
        </c:scaling>
        <c:delete val="0"/>
        <c:axPos val="b"/>
        <c:numFmt formatCode="General" sourceLinked="1"/>
        <c:majorTickMark val="out"/>
        <c:minorTickMark val="none"/>
        <c:tickLblPos val="nextTo"/>
        <c:crossAx val="135060864"/>
        <c:crosses val="autoZero"/>
        <c:auto val="1"/>
        <c:lblAlgn val="ctr"/>
        <c:lblOffset val="100"/>
        <c:tickLblSkip val="5"/>
        <c:noMultiLvlLbl val="0"/>
      </c:catAx>
      <c:valAx>
        <c:axId val="135060864"/>
        <c:scaling>
          <c:orientation val="minMax"/>
        </c:scaling>
        <c:delete val="0"/>
        <c:axPos val="l"/>
        <c:majorGridlines>
          <c:spPr>
            <a:ln>
              <a:noFill/>
            </a:ln>
          </c:spPr>
        </c:majorGridlines>
        <c:numFmt formatCode="General" sourceLinked="1"/>
        <c:majorTickMark val="out"/>
        <c:minorTickMark val="none"/>
        <c:tickLblPos val="nextTo"/>
        <c:crossAx val="135059328"/>
        <c:crossesAt val="1"/>
        <c:crossBetween val="midCat"/>
      </c:valAx>
      <c:spPr>
        <a:solidFill>
          <a:schemeClr val="lt1"/>
        </a:solidFill>
        <a:ln w="12700" cap="flat" cmpd="sng" algn="ctr">
          <a:solidFill>
            <a:schemeClr val="accent1"/>
          </a:solidFill>
          <a:prstDash val="solid"/>
          <a:miter lim="800000"/>
        </a:ln>
        <a:effectLst/>
      </c:spPr>
    </c:plotArea>
    <c:legend>
      <c:legendPos val="r"/>
      <c:layout>
        <c:manualLayout>
          <c:xMode val="edge"/>
          <c:yMode val="edge"/>
          <c:x val="0.13960322214804827"/>
          <c:y val="0.16628280839895018"/>
          <c:w val="0.19030159563783389"/>
          <c:h val="0.16743438320210016"/>
        </c:manualLayout>
      </c:layout>
      <c:overlay val="0"/>
    </c:legend>
    <c:plotVisOnly val="1"/>
    <c:dispBlanksAs val="gap"/>
    <c:showDLblsOverMax val="0"/>
  </c:chart>
  <c:spPr>
    <a:ln>
      <a:noFill/>
    </a:ln>
  </c:spPr>
  <c:txPr>
    <a:bodyPr/>
    <a:lstStyle/>
    <a:p>
      <a:pPr>
        <a:defRPr sz="800"/>
      </a:pPr>
      <a:endParaRPr lang="en-US"/>
    </a:p>
  </c:txPr>
  <c:externalData r:id="rId1">
    <c:autoUpdate val="0"/>
  </c:externalData>
</c:chartSpace>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TotalTime>
  <Pages>2</Pages>
  <Words>528</Words>
  <Characters>3012</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 ZBOOK</dc:creator>
  <cp:keywords/>
  <dc:description/>
  <cp:lastModifiedBy>GTU</cp:lastModifiedBy>
  <cp:revision>2</cp:revision>
  <dcterms:created xsi:type="dcterms:W3CDTF">2026-08-29T23:53:00Z</dcterms:created>
  <dcterms:modified xsi:type="dcterms:W3CDTF">2026-09-06T10:30:00Z</dcterms:modified>
</cp:coreProperties>
</file>